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6E9E"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CỘNG HÒA XÃ HỘI CHỦ NGHĨA VIỆT NAM</w:t>
      </w:r>
    </w:p>
    <w:p w14:paraId="72A09390"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Độc lập – Tự do – Hạnh phúc</w:t>
      </w:r>
    </w:p>
    <w:p w14:paraId="1549F85F" w14:textId="77777777" w:rsidR="00915A77" w:rsidRPr="00673DD5" w:rsidRDefault="00915A77" w:rsidP="00444AC5">
      <w:pPr>
        <w:spacing w:before="0" w:line="288" w:lineRule="auto"/>
        <w:jc w:val="center"/>
        <w:rPr>
          <w:rFonts w:eastAsia="Times New Roman"/>
          <w:b/>
          <w:szCs w:val="24"/>
        </w:rPr>
      </w:pPr>
      <w:r w:rsidRPr="00673DD5">
        <w:rPr>
          <w:rFonts w:eastAsia="Times New Roman"/>
          <w:b/>
          <w:szCs w:val="24"/>
        </w:rPr>
        <w:t>----------o0o----------</w:t>
      </w:r>
    </w:p>
    <w:p w14:paraId="51CA0E21" w14:textId="30028AC5" w:rsidR="00104A33" w:rsidRPr="00673DD5" w:rsidRDefault="0055387F" w:rsidP="00104A33">
      <w:pPr>
        <w:spacing w:before="0" w:line="288" w:lineRule="auto"/>
        <w:jc w:val="center"/>
        <w:rPr>
          <w:rFonts w:eastAsia="Times New Roman"/>
          <w:i/>
          <w:szCs w:val="24"/>
        </w:rPr>
      </w:pPr>
      <w:r w:rsidRPr="00673DD5">
        <w:rPr>
          <w:rFonts w:eastAsia="Times New Roman"/>
          <w:i/>
          <w:szCs w:val="24"/>
        </w:rPr>
        <w:t xml:space="preserve">THE </w:t>
      </w:r>
      <w:r w:rsidR="00104A33" w:rsidRPr="00673DD5">
        <w:rPr>
          <w:rFonts w:eastAsia="Times New Roman"/>
          <w:i/>
          <w:szCs w:val="24"/>
        </w:rPr>
        <w:t>SOCIALIST REPUBLIC OF VIETNAM</w:t>
      </w:r>
    </w:p>
    <w:p w14:paraId="4F8CFBFA" w14:textId="77777777" w:rsidR="00104A33" w:rsidRPr="00673DD5" w:rsidRDefault="00104A33" w:rsidP="00104A33">
      <w:pPr>
        <w:spacing w:before="0" w:line="288" w:lineRule="auto"/>
        <w:jc w:val="center"/>
        <w:rPr>
          <w:rFonts w:eastAsia="Times New Roman"/>
          <w:i/>
          <w:szCs w:val="24"/>
        </w:rPr>
      </w:pPr>
      <w:r w:rsidRPr="00673DD5">
        <w:rPr>
          <w:rFonts w:eastAsia="Times New Roman"/>
          <w:i/>
          <w:szCs w:val="24"/>
        </w:rPr>
        <w:t>Independence – Freedom – Happiness</w:t>
      </w:r>
    </w:p>
    <w:p w14:paraId="6EAB868D" w14:textId="77777777" w:rsidR="00104A33" w:rsidRPr="00673DD5" w:rsidRDefault="00104A33" w:rsidP="00104A33">
      <w:pPr>
        <w:spacing w:before="0" w:line="288" w:lineRule="auto"/>
        <w:jc w:val="center"/>
        <w:rPr>
          <w:rFonts w:eastAsia="Times New Roman"/>
          <w:i/>
          <w:szCs w:val="24"/>
        </w:rPr>
      </w:pPr>
      <w:r w:rsidRPr="00673DD5">
        <w:rPr>
          <w:rFonts w:eastAsia="Times New Roman"/>
          <w:b/>
          <w:i/>
          <w:szCs w:val="24"/>
        </w:rPr>
        <w:t>----------</w:t>
      </w:r>
      <w:r w:rsidRPr="00673DD5">
        <w:rPr>
          <w:rFonts w:eastAsia="Times New Roman"/>
          <w:i/>
          <w:szCs w:val="24"/>
        </w:rPr>
        <w:t>o0o</w:t>
      </w:r>
      <w:r w:rsidRPr="00673DD5">
        <w:rPr>
          <w:rFonts w:eastAsia="Times New Roman"/>
          <w:b/>
          <w:i/>
          <w:szCs w:val="24"/>
        </w:rPr>
        <w:t>----------</w:t>
      </w:r>
    </w:p>
    <w:p w14:paraId="4555BC2B" w14:textId="77777777" w:rsidR="00104A33" w:rsidRPr="00673DD5" w:rsidRDefault="00104A33" w:rsidP="00104A33">
      <w:pPr>
        <w:spacing w:before="0" w:line="288" w:lineRule="auto"/>
        <w:jc w:val="center"/>
        <w:rPr>
          <w:rFonts w:eastAsia="Times New Roman"/>
          <w:sz w:val="8"/>
          <w:szCs w:val="24"/>
        </w:rPr>
      </w:pPr>
    </w:p>
    <w:p w14:paraId="05209BA9" w14:textId="0C3AA768" w:rsidR="00733C1E" w:rsidRPr="00673DD5" w:rsidRDefault="00444AC5" w:rsidP="001816C1">
      <w:pPr>
        <w:tabs>
          <w:tab w:val="right" w:pos="9540"/>
        </w:tabs>
        <w:spacing w:before="0" w:line="240" w:lineRule="auto"/>
        <w:rPr>
          <w:rFonts w:eastAsia="Times New Roman"/>
          <w:szCs w:val="24"/>
        </w:rPr>
      </w:pPr>
      <w:r w:rsidRPr="00673DD5">
        <w:rPr>
          <w:rFonts w:eastAsia="Times New Roman"/>
          <w:i/>
          <w:szCs w:val="24"/>
        </w:rPr>
        <w:tab/>
      </w:r>
      <w:r w:rsidR="00BF093F" w:rsidRPr="00673DD5">
        <w:rPr>
          <w:rFonts w:eastAsia="Times New Roman"/>
          <w:szCs w:val="24"/>
        </w:rPr>
        <w:t xml:space="preserve">………, </w:t>
      </w:r>
      <w:r w:rsidR="00733C1E" w:rsidRPr="00673DD5">
        <w:rPr>
          <w:rFonts w:eastAsia="Times New Roman"/>
          <w:szCs w:val="24"/>
        </w:rPr>
        <w:t>ngày</w:t>
      </w:r>
      <w:r w:rsidR="00683C24" w:rsidRPr="00673DD5">
        <w:rPr>
          <w:rFonts w:eastAsia="Times New Roman"/>
          <w:szCs w:val="24"/>
        </w:rPr>
        <w:t xml:space="preserve"> </w:t>
      </w:r>
      <w:r w:rsidR="00BF093F" w:rsidRPr="00673DD5">
        <w:rPr>
          <w:rFonts w:eastAsia="Times New Roman"/>
          <w:szCs w:val="24"/>
        </w:rPr>
        <w:t>………</w:t>
      </w:r>
      <w:r w:rsidR="00733C1E" w:rsidRPr="00673DD5">
        <w:rPr>
          <w:rFonts w:eastAsia="Times New Roman"/>
          <w:szCs w:val="24"/>
        </w:rPr>
        <w:t xml:space="preserve"> tháng </w:t>
      </w:r>
      <w:r w:rsidR="00BF093F" w:rsidRPr="00673DD5">
        <w:rPr>
          <w:rFonts w:eastAsia="Times New Roman"/>
          <w:szCs w:val="24"/>
        </w:rPr>
        <w:t>………</w:t>
      </w:r>
      <w:r w:rsidR="00733C1E" w:rsidRPr="00673DD5">
        <w:rPr>
          <w:rFonts w:eastAsia="Times New Roman"/>
          <w:szCs w:val="24"/>
        </w:rPr>
        <w:t xml:space="preserve"> năm </w:t>
      </w:r>
      <w:r w:rsidR="00BF093F" w:rsidRPr="00673DD5">
        <w:rPr>
          <w:rFonts w:eastAsia="Times New Roman"/>
          <w:szCs w:val="24"/>
        </w:rPr>
        <w:t>………</w:t>
      </w:r>
    </w:p>
    <w:p w14:paraId="4F00544C" w14:textId="2A31BB21" w:rsidR="00104A33" w:rsidRPr="00673DD5" w:rsidRDefault="00BF093F" w:rsidP="001816C1">
      <w:pPr>
        <w:tabs>
          <w:tab w:val="right" w:pos="9540"/>
        </w:tabs>
        <w:spacing w:before="0" w:line="240" w:lineRule="auto"/>
        <w:jc w:val="right"/>
        <w:rPr>
          <w:rFonts w:eastAsia="Times New Roman"/>
          <w:i/>
          <w:szCs w:val="24"/>
        </w:rPr>
      </w:pPr>
      <w:r w:rsidRPr="00673DD5">
        <w:rPr>
          <w:rFonts w:eastAsia="Times New Roman"/>
          <w:szCs w:val="24"/>
        </w:rPr>
        <w:t>………</w:t>
      </w:r>
      <w:r w:rsidR="00104A33" w:rsidRPr="00673DD5">
        <w:rPr>
          <w:rFonts w:eastAsia="Times New Roman"/>
          <w:i/>
          <w:szCs w:val="24"/>
        </w:rPr>
        <w:t>, date</w:t>
      </w:r>
      <w:r w:rsidRPr="00673DD5">
        <w:rPr>
          <w:rFonts w:eastAsia="Times New Roman"/>
          <w:szCs w:val="24"/>
        </w:rPr>
        <w:t>………</w:t>
      </w:r>
      <w:r w:rsidR="00104A33" w:rsidRPr="00673DD5">
        <w:rPr>
          <w:rFonts w:eastAsia="Times New Roman"/>
          <w:i/>
          <w:szCs w:val="24"/>
        </w:rPr>
        <w:t xml:space="preserve"> month</w:t>
      </w:r>
      <w:r w:rsidRPr="00673DD5">
        <w:rPr>
          <w:rFonts w:eastAsia="Times New Roman"/>
          <w:szCs w:val="24"/>
        </w:rPr>
        <w:t>………</w:t>
      </w:r>
      <w:r w:rsidR="00104A33" w:rsidRPr="00673DD5">
        <w:rPr>
          <w:rFonts w:eastAsia="Times New Roman"/>
          <w:i/>
          <w:szCs w:val="24"/>
        </w:rPr>
        <w:t xml:space="preserve"> year </w:t>
      </w:r>
      <w:r w:rsidRPr="00673DD5">
        <w:rPr>
          <w:rFonts w:eastAsia="Times New Roman"/>
          <w:szCs w:val="24"/>
        </w:rPr>
        <w:t>………</w:t>
      </w:r>
    </w:p>
    <w:p w14:paraId="5AAEC066" w14:textId="77777777" w:rsidR="002149C3" w:rsidRPr="00673DD5" w:rsidRDefault="002149C3" w:rsidP="001816C1">
      <w:pPr>
        <w:tabs>
          <w:tab w:val="right" w:pos="9540"/>
        </w:tabs>
        <w:spacing w:before="0" w:line="240" w:lineRule="auto"/>
        <w:jc w:val="right"/>
        <w:rPr>
          <w:rFonts w:eastAsia="Times New Roman"/>
          <w:i/>
          <w:szCs w:val="24"/>
        </w:rPr>
      </w:pPr>
    </w:p>
    <w:p w14:paraId="7D17EC42" w14:textId="77777777" w:rsidR="00733C1E" w:rsidRPr="00673DD5" w:rsidRDefault="00733C1E" w:rsidP="001816C1">
      <w:pPr>
        <w:spacing w:before="0" w:line="240" w:lineRule="auto"/>
        <w:jc w:val="center"/>
        <w:rPr>
          <w:rFonts w:eastAsia="Times New Roman"/>
          <w:b/>
          <w:szCs w:val="24"/>
        </w:rPr>
      </w:pPr>
      <w:r w:rsidRPr="00673DD5">
        <w:rPr>
          <w:rFonts w:eastAsia="Times New Roman"/>
          <w:b/>
          <w:szCs w:val="24"/>
        </w:rPr>
        <w:t xml:space="preserve">PHIẾU ĐẶT MUA TRÁI PHIẾU NGÂN HÀNG TMCP </w:t>
      </w:r>
      <w:r w:rsidR="00432A6E" w:rsidRPr="00673DD5">
        <w:rPr>
          <w:rFonts w:eastAsia="Times New Roman"/>
          <w:b/>
          <w:szCs w:val="24"/>
        </w:rPr>
        <w:t>LỘC PHÁT VIỆT NAM</w:t>
      </w:r>
    </w:p>
    <w:p w14:paraId="19CF8CB3" w14:textId="77777777" w:rsidR="00104A33" w:rsidRPr="00673DD5" w:rsidRDefault="00104A33" w:rsidP="001816C1">
      <w:pPr>
        <w:spacing w:before="0" w:line="240" w:lineRule="auto"/>
        <w:jc w:val="center"/>
        <w:rPr>
          <w:rFonts w:eastAsia="Times New Roman"/>
          <w:i/>
          <w:szCs w:val="24"/>
        </w:rPr>
      </w:pPr>
      <w:r w:rsidRPr="00673DD5">
        <w:rPr>
          <w:rFonts w:eastAsia="Times New Roman"/>
          <w:i/>
          <w:szCs w:val="24"/>
        </w:rPr>
        <w:t>FORTUNE VIETNAM JOINT STOCK COMMERCIAL BANK BOND SUBSCRIPTION FORM</w:t>
      </w:r>
    </w:p>
    <w:p w14:paraId="4A557815" w14:textId="10E319A3" w:rsidR="00104A33" w:rsidRPr="00673DD5" w:rsidRDefault="00DF037F" w:rsidP="001816C1">
      <w:pPr>
        <w:spacing w:before="0" w:line="240" w:lineRule="auto"/>
        <w:jc w:val="center"/>
        <w:rPr>
          <w:rFonts w:eastAsia="Times New Roman"/>
          <w:b/>
          <w:szCs w:val="24"/>
        </w:rPr>
      </w:pPr>
      <w:r w:rsidRPr="00673DD5">
        <w:rPr>
          <w:rFonts w:eastAsia="Times New Roman"/>
          <w:b/>
          <w:szCs w:val="24"/>
        </w:rPr>
        <w:t xml:space="preserve">(Mã Giao dịch: </w:t>
      </w:r>
      <w:r w:rsidR="00BF093F" w:rsidRPr="00673DD5">
        <w:rPr>
          <w:rFonts w:eastAsia="Times New Roman"/>
          <w:szCs w:val="24"/>
        </w:rPr>
        <w:t>………………………</w:t>
      </w:r>
      <w:r w:rsidRPr="00673DD5">
        <w:rPr>
          <w:rFonts w:eastAsia="Times New Roman"/>
          <w:b/>
          <w:szCs w:val="24"/>
        </w:rPr>
        <w:t xml:space="preserve"> </w:t>
      </w:r>
      <w:r w:rsidR="00F112AC" w:rsidRPr="00673DD5">
        <w:rPr>
          <w:rFonts w:eastAsia="Times New Roman"/>
          <w:b/>
          <w:szCs w:val="24"/>
        </w:rPr>
        <w:t xml:space="preserve">  </w:t>
      </w:r>
      <w:r w:rsidRPr="00673DD5">
        <w:rPr>
          <w:rFonts w:eastAsia="Times New Roman"/>
          <w:b/>
          <w:szCs w:val="24"/>
        </w:rPr>
        <w:t xml:space="preserve">Mã Khách hàng: </w:t>
      </w:r>
      <w:r w:rsidR="00BF093F" w:rsidRPr="00673DD5">
        <w:rPr>
          <w:rFonts w:eastAsia="Times New Roman"/>
          <w:szCs w:val="24"/>
        </w:rPr>
        <w:t>………………………</w:t>
      </w:r>
      <w:r w:rsidRPr="00673DD5">
        <w:rPr>
          <w:rFonts w:eastAsia="Times New Roman"/>
          <w:b/>
          <w:szCs w:val="24"/>
        </w:rPr>
        <w:t>)</w:t>
      </w:r>
    </w:p>
    <w:p w14:paraId="4F0E41AB" w14:textId="3B8DF3F6" w:rsidR="00DF037F" w:rsidRPr="00673DD5" w:rsidRDefault="00DF037F" w:rsidP="001816C1">
      <w:pPr>
        <w:spacing w:before="0" w:line="240" w:lineRule="auto"/>
        <w:jc w:val="center"/>
        <w:rPr>
          <w:rFonts w:eastAsia="Times New Roman"/>
          <w:i/>
          <w:szCs w:val="24"/>
        </w:rPr>
      </w:pPr>
      <w:r w:rsidRPr="00673DD5" w:rsidDel="00DF037F">
        <w:rPr>
          <w:rFonts w:eastAsia="Times New Roman"/>
          <w:i/>
          <w:szCs w:val="24"/>
        </w:rPr>
        <w:t xml:space="preserve"> </w:t>
      </w:r>
      <w:r w:rsidR="00104A33" w:rsidRPr="00673DD5">
        <w:rPr>
          <w:rFonts w:eastAsia="Times New Roman"/>
          <w:i/>
          <w:szCs w:val="24"/>
        </w:rPr>
        <w:t xml:space="preserve">(Transaction Code: </w:t>
      </w:r>
      <w:r w:rsidR="00BF093F" w:rsidRPr="00673DD5">
        <w:rPr>
          <w:rFonts w:eastAsia="Times New Roman"/>
          <w:szCs w:val="24"/>
        </w:rPr>
        <w:t>………………………</w:t>
      </w:r>
      <w:r w:rsidR="00104A33" w:rsidRPr="00673DD5">
        <w:rPr>
          <w:rFonts w:eastAsia="Times New Roman"/>
          <w:i/>
          <w:szCs w:val="24"/>
        </w:rPr>
        <w:t xml:space="preserve">Customer Code: </w:t>
      </w:r>
      <w:r w:rsidR="00BF093F" w:rsidRPr="00673DD5">
        <w:rPr>
          <w:rFonts w:eastAsia="Times New Roman"/>
          <w:szCs w:val="24"/>
        </w:rPr>
        <w:t>………………………</w:t>
      </w:r>
      <w:r w:rsidR="00104A33" w:rsidRPr="00673DD5">
        <w:rPr>
          <w:rFonts w:eastAsia="Times New Roman"/>
          <w:i/>
          <w:szCs w:val="24"/>
        </w:rPr>
        <w:t>)</w:t>
      </w:r>
      <w:r w:rsidR="00104A33" w:rsidRPr="00673DD5" w:rsidDel="00DF037F">
        <w:rPr>
          <w:rFonts w:eastAsia="Times New Roman"/>
          <w:i/>
          <w:szCs w:val="24"/>
        </w:rPr>
        <w:t xml:space="preserve"> </w:t>
      </w:r>
    </w:p>
    <w:p w14:paraId="70FA2A84" w14:textId="77777777" w:rsidR="00843F6A" w:rsidRPr="00673DD5" w:rsidRDefault="00843F6A" w:rsidP="00444AC5">
      <w:pPr>
        <w:spacing w:before="0" w:line="288" w:lineRule="auto"/>
        <w:jc w:val="center"/>
        <w:rPr>
          <w:rFonts w:eastAsia="Times New Roman"/>
          <w:b/>
          <w:szCs w:val="24"/>
        </w:rPr>
      </w:pPr>
    </w:p>
    <w:p w14:paraId="0A782790" w14:textId="2ECC7DC2" w:rsidR="00843F6A" w:rsidRPr="00673DD5" w:rsidRDefault="00843F6A" w:rsidP="001816C1">
      <w:pPr>
        <w:spacing w:before="0" w:line="288" w:lineRule="auto"/>
        <w:ind w:left="1440" w:firstLine="720"/>
        <w:jc w:val="left"/>
        <w:rPr>
          <w:rFonts w:eastAsia="Times New Roman"/>
          <w:szCs w:val="24"/>
        </w:rPr>
      </w:pPr>
      <w:r w:rsidRPr="00673DD5">
        <w:rPr>
          <w:rFonts w:eastAsia="Times New Roman"/>
          <w:b/>
          <w:szCs w:val="24"/>
        </w:rPr>
        <w:t>Kính gửi:</w:t>
      </w:r>
      <w:r w:rsidR="007A1C00" w:rsidRPr="00673DD5">
        <w:rPr>
          <w:rFonts w:eastAsia="Times New Roman"/>
          <w:b/>
          <w:szCs w:val="24"/>
        </w:rPr>
        <w:t xml:space="preserve"> </w:t>
      </w:r>
      <w:r w:rsidR="00603729" w:rsidRPr="00735912">
        <w:rPr>
          <w:rFonts w:eastAsia="Times New Roman"/>
          <w:b/>
          <w:bCs/>
          <w:szCs w:val="24"/>
        </w:rPr>
        <w:t xml:space="preserve">Công ty </w:t>
      </w:r>
      <w:r w:rsidR="003D7BB5" w:rsidRPr="00735912">
        <w:rPr>
          <w:rFonts w:eastAsia="Times New Roman"/>
          <w:b/>
          <w:bCs/>
          <w:szCs w:val="24"/>
        </w:rPr>
        <w:t>Cổ phần Chứ</w:t>
      </w:r>
      <w:r w:rsidR="00603729" w:rsidRPr="00735912">
        <w:rPr>
          <w:rFonts w:eastAsia="Times New Roman"/>
          <w:b/>
          <w:bCs/>
          <w:szCs w:val="24"/>
        </w:rPr>
        <w:t xml:space="preserve">ng </w:t>
      </w:r>
      <w:r w:rsidR="00E94D03" w:rsidRPr="00735912">
        <w:rPr>
          <w:rFonts w:eastAsia="Times New Roman"/>
          <w:b/>
          <w:bCs/>
          <w:szCs w:val="24"/>
        </w:rPr>
        <w:t>k</w:t>
      </w:r>
      <w:r w:rsidR="00603729" w:rsidRPr="00735912">
        <w:rPr>
          <w:rFonts w:eastAsia="Times New Roman"/>
          <w:b/>
          <w:bCs/>
          <w:szCs w:val="24"/>
        </w:rPr>
        <w:t>hoán LP</w:t>
      </w:r>
      <w:r w:rsidR="00735912">
        <w:rPr>
          <w:rFonts w:eastAsia="Times New Roman"/>
          <w:b/>
          <w:bCs/>
          <w:szCs w:val="24"/>
        </w:rPr>
        <w:t>S</w:t>
      </w:r>
      <w:r w:rsidR="00603729" w:rsidRPr="00735912">
        <w:rPr>
          <w:rFonts w:eastAsia="Times New Roman"/>
          <w:b/>
          <w:bCs/>
          <w:szCs w:val="24"/>
        </w:rPr>
        <w:t xml:space="preserve"> (LPS)</w:t>
      </w:r>
    </w:p>
    <w:p w14:paraId="3E928333" w14:textId="25D683F5" w:rsidR="0074699D" w:rsidRPr="00673DD5" w:rsidRDefault="0074699D" w:rsidP="001816C1">
      <w:pPr>
        <w:spacing w:before="0" w:line="288" w:lineRule="auto"/>
        <w:ind w:left="1440" w:firstLine="720"/>
        <w:jc w:val="left"/>
        <w:rPr>
          <w:rFonts w:eastAsia="Times New Roman"/>
          <w:i/>
          <w:szCs w:val="24"/>
        </w:rPr>
      </w:pPr>
      <w:r w:rsidRPr="00673DD5">
        <w:rPr>
          <w:rFonts w:eastAsia="Times New Roman"/>
          <w:b/>
          <w:i/>
          <w:szCs w:val="24"/>
        </w:rPr>
        <w:t>Sent to</w:t>
      </w:r>
      <w:r w:rsidRPr="00673DD5">
        <w:rPr>
          <w:rFonts w:eastAsia="Times New Roman"/>
          <w:i/>
          <w:szCs w:val="24"/>
        </w:rPr>
        <w:t>: LP</w:t>
      </w:r>
      <w:r w:rsidR="00AF176D">
        <w:rPr>
          <w:rFonts w:eastAsia="Times New Roman"/>
          <w:i/>
          <w:szCs w:val="24"/>
        </w:rPr>
        <w:t>S</w:t>
      </w:r>
      <w:r w:rsidRPr="00673DD5">
        <w:rPr>
          <w:rFonts w:eastAsia="Times New Roman"/>
          <w:i/>
          <w:szCs w:val="24"/>
        </w:rPr>
        <w:t xml:space="preserve"> Securities Joint Stock Company (LPS)</w:t>
      </w:r>
    </w:p>
    <w:p w14:paraId="5F7DE5F3" w14:textId="5E1FF8C9" w:rsidR="00733C1E" w:rsidRPr="00673DD5" w:rsidRDefault="00733C1E" w:rsidP="00BF3A7D">
      <w:pPr>
        <w:autoSpaceDE w:val="0"/>
        <w:autoSpaceDN w:val="0"/>
        <w:adjustRightInd w:val="0"/>
        <w:spacing w:before="360" w:after="120" w:line="288" w:lineRule="auto"/>
        <w:rPr>
          <w:rFonts w:eastAsia="MS Mincho"/>
          <w:szCs w:val="24"/>
          <w:lang w:eastAsia="ja-JP"/>
        </w:rPr>
      </w:pPr>
      <w:r w:rsidRPr="00673DD5">
        <w:rPr>
          <w:rFonts w:eastAsia="Times New Roman"/>
          <w:b/>
          <w:szCs w:val="24"/>
          <w:lang w:eastAsia="ja-JP"/>
        </w:rPr>
        <w:t>I. THÔNG TIN CỦA BÊN ĐẶT MUA TRÁI PHIẾU</w:t>
      </w:r>
      <w:r w:rsidR="001B104C" w:rsidRPr="00673DD5">
        <w:rPr>
          <w:rFonts w:eastAsia="Times New Roman"/>
          <w:b/>
          <w:szCs w:val="24"/>
          <w:lang w:eastAsia="ja-JP"/>
        </w:rPr>
        <w:t>/</w:t>
      </w:r>
      <w:r w:rsidR="001B104C" w:rsidRPr="00673DD5">
        <w:rPr>
          <w:b/>
          <w:i/>
        </w:rPr>
        <w:t xml:space="preserve"> </w:t>
      </w:r>
      <w:r w:rsidR="001B104C" w:rsidRPr="00673DD5">
        <w:rPr>
          <w:rFonts w:eastAsia="Times New Roman"/>
          <w:b/>
          <w:i/>
          <w:szCs w:val="24"/>
          <w:lang w:eastAsia="ja-JP"/>
        </w:rPr>
        <w:t>BOND SUBSCRIBER INFORMATION</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673DD5" w:rsidRPr="00673DD5" w14:paraId="19D2D71E"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32255C27" w14:textId="3CE60986" w:rsidR="00CE5EED" w:rsidRPr="00673DD5" w:rsidRDefault="00CE5EED" w:rsidP="009D4381">
            <w:pPr>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Tên Bên Đặt mua Trái Phiếu/</w:t>
            </w:r>
            <w:r w:rsidR="00C03C3E">
              <w:rPr>
                <w:rFonts w:eastAsia="Times New Roman"/>
                <w:szCs w:val="24"/>
              </w:rPr>
              <w:t xml:space="preserve"> </w:t>
            </w:r>
            <w:r w:rsidRPr="00673DD5">
              <w:rPr>
                <w:rFonts w:eastAsia="Times New Roman"/>
                <w:i/>
                <w:iCs/>
                <w:szCs w:val="24"/>
              </w:rPr>
              <w:t>Full name of Bond Subscriber</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5E4D2007"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5E73C17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tc>
      </w:tr>
      <w:tr w:rsidR="00673DD5" w:rsidRPr="00673DD5" w14:paraId="095BBC7E"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56EF4354" w14:textId="11005E80" w:rsidR="00CE5EED" w:rsidRPr="00673DD5" w:rsidRDefault="009056BB"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Số ĐKSH</w:t>
            </w:r>
            <w:r w:rsidRPr="00673DD5">
              <w:rPr>
                <w:rFonts w:eastAsia="Times New Roman"/>
                <w:szCs w:val="24"/>
                <w:vertAlign w:val="superscript"/>
              </w:rPr>
              <w:t>1</w:t>
            </w:r>
            <w:r w:rsidR="001816C1" w:rsidRPr="00673DD5">
              <w:rPr>
                <w:rFonts w:eastAsia="Times New Roman"/>
                <w:szCs w:val="24"/>
              </w:rPr>
              <w:t>/</w:t>
            </w:r>
            <w:r w:rsidR="00351EED">
              <w:rPr>
                <w:rFonts w:eastAsia="Times New Roman"/>
                <w:szCs w:val="24"/>
              </w:rPr>
              <w:t xml:space="preserve"> </w:t>
            </w:r>
            <w:r w:rsidRPr="00C03C3E">
              <w:rPr>
                <w:rFonts w:eastAsia="Times New Roman"/>
                <w:i/>
                <w:iCs/>
                <w:szCs w:val="24"/>
              </w:rPr>
              <w:t>(</w:t>
            </w:r>
            <w:r w:rsidRPr="00673DD5">
              <w:rPr>
                <w:rFonts w:eastAsia="Times New Roman"/>
                <w:i/>
                <w:iCs/>
                <w:szCs w:val="24"/>
              </w:rPr>
              <w:t>Ownership Registration Number</w:t>
            </w:r>
            <w:r w:rsidRPr="00C03C3E">
              <w:rPr>
                <w:rFonts w:eastAsia="Times New Roman"/>
                <w:i/>
                <w:iCs/>
                <w:szCs w:val="24"/>
              </w:rPr>
              <w:t>)</w:t>
            </w:r>
            <w:r w:rsidRPr="00673DD5">
              <w:rPr>
                <w:rFonts w:eastAsia="Times New Roman"/>
                <w:szCs w:val="24"/>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33F6DA9D" w14:textId="77777777" w:rsidR="00CE5EED" w:rsidRPr="00673DD5" w:rsidRDefault="00CE5EED" w:rsidP="007D4C68">
            <w:pPr>
              <w:widowControl w:val="0"/>
              <w:autoSpaceDE w:val="0"/>
              <w:autoSpaceDN w:val="0"/>
              <w:adjustRightInd w:val="0"/>
              <w:spacing w:before="160" w:line="264" w:lineRule="auto"/>
              <w:ind w:left="357" w:hanging="357"/>
              <w:rPr>
                <w:rFonts w:eastAsia="Times New Roman"/>
                <w:szCs w:val="24"/>
              </w:rPr>
            </w:pPr>
            <w:r w:rsidRPr="00673DD5">
              <w:rPr>
                <w:rFonts w:eastAsia="Times New Roman"/>
                <w:szCs w:val="24"/>
              </w:rPr>
              <w:t>……………………………………………………………………</w:t>
            </w:r>
          </w:p>
          <w:p w14:paraId="202D7E7F"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Ngày cấp/</w:t>
            </w:r>
            <w:r w:rsidRPr="00673DD5">
              <w:rPr>
                <w:rFonts w:eastAsia="Times New Roman"/>
                <w:i/>
                <w:iCs/>
                <w:szCs w:val="24"/>
              </w:rPr>
              <w:t>Issuing Date</w:t>
            </w:r>
            <w:r w:rsidRPr="00673DD5">
              <w:rPr>
                <w:rFonts w:eastAsia="Times New Roman"/>
                <w:szCs w:val="24"/>
              </w:rPr>
              <w:t>:          /        /</w:t>
            </w:r>
          </w:p>
          <w:p w14:paraId="0C5A903A" w14:textId="1221772E"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Nơi cấp/</w:t>
            </w:r>
            <w:r w:rsidRPr="00673DD5">
              <w:rPr>
                <w:rFonts w:eastAsia="Times New Roman"/>
                <w:i/>
                <w:iCs/>
                <w:szCs w:val="24"/>
              </w:rPr>
              <w:t>Issuing Authority</w:t>
            </w:r>
            <w:r w:rsidRPr="00673DD5">
              <w:rPr>
                <w:rFonts w:eastAsia="Times New Roman"/>
                <w:szCs w:val="24"/>
              </w:rPr>
              <w:t xml:space="preserve">: </w:t>
            </w:r>
          </w:p>
        </w:tc>
      </w:tr>
      <w:tr w:rsidR="00673DD5" w:rsidRPr="00673DD5" w14:paraId="5FF03642"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1F5AE2D3" w14:textId="56361490"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t>Loại</w:t>
            </w:r>
            <w:r w:rsidR="00F701AD" w:rsidRPr="00673DD5">
              <w:t xml:space="preserve"> </w:t>
            </w:r>
            <w:r w:rsidRPr="00673DD5">
              <w:t>hình ĐKSH</w:t>
            </w:r>
            <w:r w:rsidRPr="00673DD5">
              <w:rPr>
                <w:vertAlign w:val="superscript"/>
              </w:rPr>
              <w:t>2</w:t>
            </w:r>
            <w:r w:rsidRPr="00673DD5">
              <w:t>/</w:t>
            </w:r>
            <w:r w:rsidR="00F701AD" w:rsidRPr="00673DD5">
              <w:t xml:space="preserve"> </w:t>
            </w:r>
            <w:r w:rsidR="00351EED">
              <w:t xml:space="preserve"> </w:t>
            </w:r>
            <w:r w:rsidRPr="00673DD5">
              <w:rPr>
                <w:i/>
                <w:iCs/>
              </w:rPr>
              <w:t>Ownership Registration Type</w:t>
            </w:r>
            <w:r w:rsidRPr="00673DD5">
              <w:rPr>
                <w:i/>
                <w:iCs/>
                <w:vertAlign w:val="superscript"/>
              </w:rPr>
              <w:t>2</w:t>
            </w:r>
            <w:r w:rsidRPr="00673DD5">
              <w:t>:</w:t>
            </w:r>
          </w:p>
        </w:tc>
        <w:tc>
          <w:tcPr>
            <w:tcW w:w="6470" w:type="dxa"/>
            <w:tcBorders>
              <w:top w:val="single" w:sz="4" w:space="0" w:color="auto"/>
              <w:left w:val="single" w:sz="4" w:space="0" w:color="auto"/>
              <w:bottom w:val="single" w:sz="4" w:space="0" w:color="auto"/>
              <w:right w:val="single" w:sz="4" w:space="0" w:color="auto"/>
            </w:tcBorders>
          </w:tcPr>
          <w:p w14:paraId="7CBC8334"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670257D3"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tc>
      </w:tr>
      <w:tr w:rsidR="00673DD5" w:rsidRPr="00673DD5" w14:paraId="0D7245C8" w14:textId="77777777" w:rsidTr="00060075">
        <w:trPr>
          <w:jc w:val="center"/>
        </w:trPr>
        <w:tc>
          <w:tcPr>
            <w:tcW w:w="3070" w:type="dxa"/>
            <w:tcBorders>
              <w:top w:val="single" w:sz="4" w:space="0" w:color="auto"/>
              <w:left w:val="single" w:sz="4" w:space="0" w:color="auto"/>
              <w:bottom w:val="single" w:sz="4" w:space="0" w:color="auto"/>
              <w:right w:val="single" w:sz="4" w:space="0" w:color="auto"/>
            </w:tcBorders>
          </w:tcPr>
          <w:p w14:paraId="1D5E5E71" w14:textId="73BFBDC3"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Địa chỉ liên hệ/</w:t>
            </w:r>
            <w:r w:rsidR="00351EED">
              <w:rPr>
                <w:rFonts w:eastAsia="Times New Roman"/>
                <w:szCs w:val="24"/>
              </w:rPr>
              <w:t xml:space="preserve"> </w:t>
            </w:r>
            <w:r w:rsidRPr="00673DD5">
              <w:rPr>
                <w:rFonts w:eastAsia="Times New Roman"/>
                <w:i/>
                <w:iCs/>
                <w:szCs w:val="24"/>
              </w:rPr>
              <w:t>Contact Address</w:t>
            </w:r>
            <w:r w:rsidRPr="00673DD5">
              <w:rPr>
                <w:rFonts w:eastAsia="Times New Roman"/>
                <w:szCs w:val="24"/>
              </w:rPr>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38436B25" w14:textId="77777777" w:rsidR="00CE5EED" w:rsidRPr="00673DD5" w:rsidRDefault="00CE5EED" w:rsidP="00060075">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05AAB8BC" w14:textId="77777777" w:rsidTr="00060075">
        <w:trPr>
          <w:jc w:val="center"/>
        </w:trPr>
        <w:tc>
          <w:tcPr>
            <w:tcW w:w="3070" w:type="dxa"/>
            <w:tcBorders>
              <w:top w:val="single" w:sz="4" w:space="0" w:color="auto"/>
              <w:left w:val="single" w:sz="4" w:space="0" w:color="auto"/>
              <w:bottom w:val="single" w:sz="4" w:space="0" w:color="auto"/>
              <w:right w:val="single" w:sz="4" w:space="0" w:color="auto"/>
            </w:tcBorders>
          </w:tcPr>
          <w:p w14:paraId="73EBCD3D" w14:textId="1DDFDFCC"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szCs w:val="24"/>
              </w:rPr>
              <w:t>Loại hình NĐT</w:t>
            </w:r>
            <w:r w:rsidRPr="00673DD5">
              <w:rPr>
                <w:vertAlign w:val="superscript"/>
              </w:rPr>
              <w:t>3</w:t>
            </w:r>
            <w:r w:rsidRPr="00673DD5">
              <w:t>/</w:t>
            </w:r>
            <w:r w:rsidR="00351EED">
              <w:t xml:space="preserve"> </w:t>
            </w:r>
            <w:r w:rsidRPr="00673DD5">
              <w:rPr>
                <w:i/>
                <w:iCs/>
                <w:szCs w:val="24"/>
              </w:rPr>
              <w:t>Investor Type</w:t>
            </w:r>
            <w:r w:rsidRPr="00673DD5">
              <w:rPr>
                <w:vertAlign w:val="superscript"/>
              </w:rPr>
              <w:t>3</w:t>
            </w:r>
            <w:r w:rsidRPr="00673DD5">
              <w:rPr>
                <w:szCs w:val="24"/>
              </w:rPr>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480F1523" w14:textId="77777777" w:rsidR="00CE5EED" w:rsidRPr="00673DD5" w:rsidRDefault="00CE5EED" w:rsidP="00060075">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4423B8EC"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017DAFAF" w14:textId="309955A0"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Tỷ lệ % vốn chủ sở hữu nước ngoài (đối với tổ chức</w:t>
            </w:r>
            <w:r w:rsidRPr="00673DD5">
              <w:rPr>
                <w:rFonts w:eastAsia="Times New Roman"/>
                <w:i/>
                <w:iCs/>
                <w:szCs w:val="24"/>
              </w:rPr>
              <w:t>)/</w:t>
            </w:r>
            <w:r w:rsidR="00351EED">
              <w:rPr>
                <w:rFonts w:eastAsia="Times New Roman"/>
                <w:i/>
                <w:iCs/>
                <w:szCs w:val="24"/>
              </w:rPr>
              <w:t xml:space="preserve"> </w:t>
            </w:r>
            <w:r w:rsidRPr="00673DD5">
              <w:rPr>
                <w:rFonts w:eastAsia="Times New Roman"/>
                <w:i/>
                <w:iCs/>
                <w:szCs w:val="24"/>
              </w:rPr>
              <w:t xml:space="preserve">% Foreign </w:t>
            </w:r>
            <w:r w:rsidR="0036744C" w:rsidRPr="00673DD5">
              <w:rPr>
                <w:rFonts w:eastAsia="Times New Roman"/>
                <w:i/>
                <w:iCs/>
                <w:szCs w:val="24"/>
              </w:rPr>
              <w:t xml:space="preserve"> </w:t>
            </w:r>
            <w:r w:rsidRPr="00673DD5">
              <w:rPr>
                <w:rFonts w:eastAsia="Times New Roman"/>
                <w:i/>
                <w:iCs/>
                <w:szCs w:val="24"/>
              </w:rPr>
              <w:t>Ownership (for Institutional)</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4DC98691"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473C5925"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0E84F1B6"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p>
          <w:p w14:paraId="1D398EB0"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tc>
      </w:tr>
      <w:tr w:rsidR="00673DD5" w:rsidRPr="00673DD5" w14:paraId="4E61903D" w14:textId="77777777" w:rsidTr="00AA518D">
        <w:trPr>
          <w:jc w:val="center"/>
        </w:trPr>
        <w:tc>
          <w:tcPr>
            <w:tcW w:w="3070" w:type="dxa"/>
            <w:tcBorders>
              <w:top w:val="single" w:sz="4" w:space="0" w:color="auto"/>
              <w:left w:val="single" w:sz="4" w:space="0" w:color="auto"/>
              <w:bottom w:val="single" w:sz="4" w:space="0" w:color="auto"/>
              <w:right w:val="single" w:sz="4" w:space="0" w:color="auto"/>
            </w:tcBorders>
          </w:tcPr>
          <w:p w14:paraId="4CED7278" w14:textId="236159D0"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i/>
                <w:iCs/>
                <w:szCs w:val="24"/>
              </w:rPr>
            </w:pPr>
            <w:r w:rsidRPr="00673DD5">
              <w:rPr>
                <w:rFonts w:eastAsia="Times New Roman"/>
                <w:szCs w:val="24"/>
              </w:rPr>
              <w:t xml:space="preserve">Số tài khoản chứng </w:t>
            </w:r>
            <w:r w:rsidRPr="00673DD5">
              <w:rPr>
                <w:rFonts w:eastAsia="Times New Roman"/>
                <w:spacing w:val="-6"/>
                <w:szCs w:val="24"/>
              </w:rPr>
              <w:t xml:space="preserve">khoán/mã số giao dịch (Trading code </w:t>
            </w:r>
            <w:r w:rsidRPr="00673DD5">
              <w:rPr>
                <w:spacing w:val="-6"/>
              </w:rPr>
              <w:t>do VSDC</w:t>
            </w:r>
            <w:r w:rsidRPr="00673DD5">
              <w:rPr>
                <w:rStyle w:val="FootnoteReference"/>
                <w:spacing w:val="-6"/>
              </w:rPr>
              <w:footnoteReference w:customMarkFollows="1" w:id="1"/>
              <w:t>3</w:t>
            </w:r>
            <w:r w:rsidRPr="00673DD5">
              <w:rPr>
                <w:spacing w:val="-6"/>
              </w:rPr>
              <w:t xml:space="preserve"> cấp) nếu không mở tài khoản chứng khoán tại LPS</w:t>
            </w:r>
            <w:r w:rsidR="009D4381" w:rsidRPr="00673DD5">
              <w:rPr>
                <w:spacing w:val="-6"/>
              </w:rPr>
              <w:t>/</w:t>
            </w:r>
            <w:r w:rsidR="00351EED">
              <w:rPr>
                <w:spacing w:val="-6"/>
              </w:rPr>
              <w:t xml:space="preserve"> </w:t>
            </w:r>
            <w:r w:rsidRPr="00673DD5">
              <w:rPr>
                <w:rFonts w:eastAsia="Times New Roman"/>
                <w:i/>
                <w:iCs/>
                <w:szCs w:val="24"/>
              </w:rPr>
              <w:t xml:space="preserve">Securities Account </w:t>
            </w:r>
            <w:r w:rsidRPr="00673DD5">
              <w:rPr>
                <w:rFonts w:eastAsia="Times New Roman"/>
                <w:i/>
                <w:iCs/>
                <w:szCs w:val="24"/>
              </w:rPr>
              <w:lastRenderedPageBreak/>
              <w:t xml:space="preserve">No. </w:t>
            </w:r>
            <w:r w:rsidR="009D4381" w:rsidRPr="00673DD5">
              <w:rPr>
                <w:rFonts w:eastAsia="Times New Roman"/>
                <w:i/>
                <w:iCs/>
                <w:szCs w:val="24"/>
              </w:rPr>
              <w:t>(</w:t>
            </w:r>
            <w:r w:rsidRPr="00673DD5">
              <w:rPr>
                <w:rFonts w:eastAsia="Times New Roman"/>
                <w:i/>
                <w:iCs/>
                <w:szCs w:val="24"/>
              </w:rPr>
              <w:t>Trading Code (issued by VSDC) if not opening a securities account at LPS</w:t>
            </w:r>
          </w:p>
        </w:tc>
        <w:tc>
          <w:tcPr>
            <w:tcW w:w="6470" w:type="dxa"/>
            <w:tcBorders>
              <w:top w:val="single" w:sz="4" w:space="0" w:color="auto"/>
              <w:left w:val="single" w:sz="4" w:space="0" w:color="auto"/>
              <w:bottom w:val="single" w:sz="4" w:space="0" w:color="auto"/>
              <w:right w:val="single" w:sz="4" w:space="0" w:color="auto"/>
            </w:tcBorders>
          </w:tcPr>
          <w:p w14:paraId="4C4D34A5"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48E9699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p w14:paraId="52D19C2F" w14:textId="1DEF965A"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r w:rsidRPr="00673DD5">
              <w:rPr>
                <w:rFonts w:eastAsia="Times New Roman"/>
                <w:szCs w:val="24"/>
              </w:rPr>
              <w:t>…………………………………………………………</w:t>
            </w:r>
            <w:r w:rsidR="007D4C68">
              <w:rPr>
                <w:rFonts w:eastAsia="Times New Roman"/>
                <w:szCs w:val="24"/>
              </w:rPr>
              <w:t>…</w:t>
            </w:r>
            <w:r w:rsidRPr="00673DD5">
              <w:rPr>
                <w:rFonts w:eastAsia="Times New Roman"/>
                <w:szCs w:val="24"/>
              </w:rPr>
              <w:t>………</w:t>
            </w:r>
          </w:p>
        </w:tc>
      </w:tr>
      <w:tr w:rsidR="00673DD5" w:rsidRPr="00673DD5" w14:paraId="25E2316B"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0FE753D9" w14:textId="0E07C999"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Số tài khoản chứng khoán tại LPS/</w:t>
            </w:r>
            <w:r w:rsidR="001816C1" w:rsidRPr="00673DD5">
              <w:rPr>
                <w:rFonts w:eastAsia="Times New Roman"/>
                <w:szCs w:val="24"/>
              </w:rPr>
              <w:t xml:space="preserve"> </w:t>
            </w:r>
            <w:r w:rsidRPr="00673DD5">
              <w:rPr>
                <w:rFonts w:eastAsia="Times New Roman"/>
                <w:i/>
                <w:iCs/>
                <w:szCs w:val="24"/>
              </w:rPr>
              <w:t>Securities Account No. at LPS</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627B0E58"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67C24368" w14:textId="77777777" w:rsidTr="007D4C68">
        <w:trPr>
          <w:trHeight w:val="619"/>
          <w:jc w:val="center"/>
        </w:trPr>
        <w:tc>
          <w:tcPr>
            <w:tcW w:w="3070" w:type="dxa"/>
            <w:tcBorders>
              <w:top w:val="single" w:sz="4" w:space="0" w:color="auto"/>
              <w:left w:val="single" w:sz="4" w:space="0" w:color="auto"/>
              <w:bottom w:val="single" w:sz="4" w:space="0" w:color="auto"/>
              <w:right w:val="single" w:sz="4" w:space="0" w:color="auto"/>
            </w:tcBorders>
          </w:tcPr>
          <w:p w14:paraId="718E9B7A" w14:textId="7990F454"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rPr>
                <w:rFonts w:eastAsia="Times New Roman"/>
                <w:szCs w:val="24"/>
              </w:rPr>
              <w:t>Quốc tịch/</w:t>
            </w:r>
            <w:r w:rsidR="00351EED">
              <w:rPr>
                <w:rFonts w:eastAsia="Times New Roman"/>
                <w:szCs w:val="24"/>
              </w:rPr>
              <w:t xml:space="preserve"> </w:t>
            </w:r>
            <w:r w:rsidRPr="00673DD5">
              <w:rPr>
                <w:rFonts w:eastAsia="Times New Roman"/>
                <w:i/>
                <w:iCs/>
                <w:szCs w:val="24"/>
              </w:rPr>
              <w:t>Nationality</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tcPr>
          <w:p w14:paraId="2F1C324B" w14:textId="77777777" w:rsidR="00CE5EED" w:rsidRPr="00673DD5" w:rsidRDefault="00CE5EED" w:rsidP="007D4C68">
            <w:pPr>
              <w:widowControl w:val="0"/>
              <w:autoSpaceDE w:val="0"/>
              <w:autoSpaceDN w:val="0"/>
              <w:adjustRightInd w:val="0"/>
              <w:spacing w:before="160" w:line="240" w:lineRule="auto"/>
              <w:ind w:left="357" w:hanging="357"/>
              <w:jc w:val="left"/>
              <w:rPr>
                <w:rFonts w:eastAsia="Times New Roman"/>
                <w:szCs w:val="24"/>
              </w:rPr>
            </w:pPr>
            <w:r w:rsidRPr="00673DD5">
              <w:rPr>
                <w:rFonts w:eastAsia="Times New Roman"/>
                <w:szCs w:val="24"/>
              </w:rPr>
              <w:t>……………………………………………………………………</w:t>
            </w:r>
          </w:p>
        </w:tc>
      </w:tr>
      <w:tr w:rsidR="00673DD5" w:rsidRPr="00673DD5" w14:paraId="0955601A"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22A0D6A8" w14:textId="5BCD99C5" w:rsidR="00CE5EED" w:rsidRPr="00673DD5" w:rsidRDefault="00CE5EED" w:rsidP="009D4381">
            <w:pPr>
              <w:pStyle w:val="ListParagraph"/>
              <w:widowControl w:val="0"/>
              <w:numPr>
                <w:ilvl w:val="0"/>
                <w:numId w:val="73"/>
              </w:numPr>
              <w:autoSpaceDE w:val="0"/>
              <w:autoSpaceDN w:val="0"/>
              <w:adjustRightInd w:val="0"/>
              <w:spacing w:before="0" w:line="264" w:lineRule="auto"/>
              <w:rPr>
                <w:rFonts w:eastAsia="Times New Roman"/>
                <w:szCs w:val="24"/>
              </w:rPr>
            </w:pPr>
            <w:r w:rsidRPr="00673DD5">
              <w:t>Mã quốc tịch/</w:t>
            </w:r>
            <w:r w:rsidR="00351EED">
              <w:t xml:space="preserve"> </w:t>
            </w:r>
            <w:r w:rsidRPr="00673DD5">
              <w:rPr>
                <w:i/>
                <w:iCs/>
              </w:rPr>
              <w:t>Nationality Code</w:t>
            </w:r>
            <w:r w:rsidRPr="00673DD5">
              <w:t>:</w:t>
            </w:r>
          </w:p>
        </w:tc>
        <w:tc>
          <w:tcPr>
            <w:tcW w:w="6470" w:type="dxa"/>
            <w:tcBorders>
              <w:top w:val="single" w:sz="4" w:space="0" w:color="auto"/>
              <w:left w:val="single" w:sz="4" w:space="0" w:color="auto"/>
              <w:bottom w:val="single" w:sz="4" w:space="0" w:color="auto"/>
              <w:right w:val="single" w:sz="4" w:space="0" w:color="auto"/>
            </w:tcBorders>
            <w:vAlign w:val="center"/>
          </w:tcPr>
          <w:p w14:paraId="33316751" w14:textId="77777777"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p>
        </w:tc>
      </w:tr>
      <w:tr w:rsidR="00673DD5" w:rsidRPr="00673DD5" w14:paraId="6D6565CA" w14:textId="77777777" w:rsidTr="006F09B1">
        <w:trPr>
          <w:trHeight w:val="1203"/>
          <w:jc w:val="center"/>
        </w:trPr>
        <w:tc>
          <w:tcPr>
            <w:tcW w:w="3070" w:type="dxa"/>
            <w:tcBorders>
              <w:top w:val="single" w:sz="4" w:space="0" w:color="auto"/>
              <w:left w:val="single" w:sz="4" w:space="0" w:color="auto"/>
              <w:bottom w:val="single" w:sz="4" w:space="0" w:color="auto"/>
              <w:right w:val="single" w:sz="4" w:space="0" w:color="auto"/>
            </w:tcBorders>
          </w:tcPr>
          <w:p w14:paraId="2B547879"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Tài khoản ngân hàng/</w:t>
            </w:r>
            <w:r w:rsidRPr="00673DD5">
              <w:rPr>
                <w:rFonts w:eastAsia="Times New Roman"/>
                <w:i/>
                <w:iCs/>
                <w:szCs w:val="24"/>
              </w:rPr>
              <w:t>Bank account</w:t>
            </w:r>
            <w:r w:rsidRPr="00673DD5">
              <w:rPr>
                <w:rFonts w:eastAsia="Times New Roman"/>
                <w:szCs w:val="24"/>
              </w:rPr>
              <w:t>:</w:t>
            </w:r>
          </w:p>
          <w:p w14:paraId="629E882E" w14:textId="77777777" w:rsidR="00CE5EED" w:rsidRPr="00673DD5" w:rsidRDefault="00CE5EED" w:rsidP="009D4381">
            <w:pPr>
              <w:widowControl w:val="0"/>
              <w:autoSpaceDE w:val="0"/>
              <w:autoSpaceDN w:val="0"/>
              <w:adjustRightInd w:val="0"/>
              <w:spacing w:before="0" w:line="264" w:lineRule="auto"/>
              <w:ind w:left="360" w:hanging="360"/>
              <w:rPr>
                <w:rFonts w:eastAsia="Times New Roman"/>
                <w:szCs w:val="24"/>
              </w:rPr>
            </w:pPr>
          </w:p>
        </w:tc>
        <w:tc>
          <w:tcPr>
            <w:tcW w:w="6470" w:type="dxa"/>
            <w:tcBorders>
              <w:top w:val="single" w:sz="4" w:space="0" w:color="auto"/>
              <w:left w:val="single" w:sz="4" w:space="0" w:color="auto"/>
              <w:bottom w:val="single" w:sz="4" w:space="0" w:color="auto"/>
              <w:right w:val="single" w:sz="4" w:space="0" w:color="auto"/>
            </w:tcBorders>
            <w:vAlign w:val="center"/>
          </w:tcPr>
          <w:p w14:paraId="76DB3ED3" w14:textId="20FCA9DA" w:rsidR="00CE5EED" w:rsidRPr="00673DD5" w:rsidRDefault="00CE5EED" w:rsidP="007D4C68">
            <w:pPr>
              <w:widowControl w:val="0"/>
              <w:autoSpaceDE w:val="0"/>
              <w:autoSpaceDN w:val="0"/>
              <w:adjustRightInd w:val="0"/>
              <w:spacing w:before="160" w:line="264" w:lineRule="auto"/>
              <w:ind w:left="357" w:hanging="357"/>
              <w:jc w:val="left"/>
              <w:rPr>
                <w:rFonts w:eastAsia="Times New Roman"/>
                <w:szCs w:val="24"/>
              </w:rPr>
            </w:pPr>
            <w:r w:rsidRPr="00673DD5">
              <w:rPr>
                <w:rFonts w:eastAsia="Times New Roman"/>
                <w:szCs w:val="24"/>
              </w:rPr>
              <w:t>Chủ tài khoản/</w:t>
            </w:r>
            <w:r w:rsidRPr="00673DD5">
              <w:rPr>
                <w:rFonts w:eastAsia="Times New Roman"/>
                <w:i/>
                <w:iCs/>
                <w:szCs w:val="24"/>
              </w:rPr>
              <w:t>Account Holder</w:t>
            </w:r>
            <w:r w:rsidRPr="00673DD5">
              <w:rPr>
                <w:rFonts w:eastAsia="Times New Roman"/>
                <w:szCs w:val="24"/>
              </w:rPr>
              <w:t>: …………………………</w:t>
            </w:r>
            <w:r w:rsidR="007D4C68">
              <w:rPr>
                <w:rFonts w:eastAsia="Times New Roman"/>
                <w:szCs w:val="24"/>
              </w:rPr>
              <w:t>….</w:t>
            </w:r>
            <w:r w:rsidRPr="00673DD5">
              <w:rPr>
                <w:rFonts w:eastAsia="Times New Roman"/>
                <w:szCs w:val="24"/>
              </w:rPr>
              <w:t>……</w:t>
            </w:r>
          </w:p>
          <w:p w14:paraId="540616FE" w14:textId="71FC8AB0"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Số/</w:t>
            </w:r>
            <w:r w:rsidRPr="00673DD5">
              <w:rPr>
                <w:rFonts w:eastAsia="Times New Roman"/>
                <w:i/>
                <w:iCs/>
                <w:szCs w:val="24"/>
              </w:rPr>
              <w:t>Account Number</w:t>
            </w:r>
            <w:r w:rsidRPr="00673DD5">
              <w:rPr>
                <w:rFonts w:eastAsia="Times New Roman"/>
                <w:szCs w:val="24"/>
              </w:rPr>
              <w:t>: ………………………………………</w:t>
            </w:r>
            <w:r w:rsidR="007D4C68">
              <w:rPr>
                <w:rFonts w:eastAsia="Times New Roman"/>
                <w:szCs w:val="24"/>
              </w:rPr>
              <w:t>…</w:t>
            </w:r>
            <w:r w:rsidR="001816C1" w:rsidRPr="00673DD5">
              <w:rPr>
                <w:rFonts w:eastAsia="Times New Roman"/>
                <w:szCs w:val="24"/>
              </w:rPr>
              <w:t>….</w:t>
            </w:r>
          </w:p>
          <w:p w14:paraId="08ACEF4F" w14:textId="4D4A7C95"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Mở tại/</w:t>
            </w:r>
            <w:r w:rsidRPr="00673DD5">
              <w:rPr>
                <w:rFonts w:eastAsia="Times New Roman"/>
                <w:i/>
                <w:iCs/>
                <w:szCs w:val="24"/>
              </w:rPr>
              <w:t>Opened at</w:t>
            </w:r>
            <w:r w:rsidRPr="00673DD5">
              <w:rPr>
                <w:rFonts w:eastAsia="Times New Roman"/>
                <w:szCs w:val="24"/>
              </w:rPr>
              <w:t>: ………………………………………</w:t>
            </w:r>
            <w:r w:rsidR="007D4C68">
              <w:rPr>
                <w:rFonts w:eastAsia="Times New Roman"/>
                <w:szCs w:val="24"/>
              </w:rPr>
              <w:t>...</w:t>
            </w:r>
            <w:r w:rsidR="001816C1" w:rsidRPr="00673DD5">
              <w:rPr>
                <w:rFonts w:eastAsia="Times New Roman"/>
                <w:szCs w:val="24"/>
              </w:rPr>
              <w:t>……..</w:t>
            </w:r>
          </w:p>
        </w:tc>
      </w:tr>
      <w:tr w:rsidR="00673DD5" w:rsidRPr="00673DD5" w14:paraId="1539A4C4"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65FEEA25" w14:textId="48FA2B95"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Điện thoại/</w:t>
            </w:r>
            <w:r w:rsidR="00351EED">
              <w:rPr>
                <w:rFonts w:eastAsia="Times New Roman"/>
                <w:szCs w:val="24"/>
              </w:rPr>
              <w:t xml:space="preserve"> </w:t>
            </w:r>
            <w:r w:rsidRPr="00673DD5">
              <w:rPr>
                <w:rFonts w:eastAsia="Times New Roman"/>
                <w:i/>
                <w:iCs/>
                <w:szCs w:val="24"/>
              </w:rPr>
              <w:t>Phone number</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0D551CAC" w14:textId="1FC5B9DA"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9810A4">
              <w:rPr>
                <w:rFonts w:eastAsia="Times New Roman"/>
                <w:szCs w:val="24"/>
              </w:rPr>
              <w:t>……………</w:t>
            </w:r>
            <w:r w:rsidRPr="00673DD5">
              <w:rPr>
                <w:rFonts w:eastAsia="Times New Roman"/>
                <w:szCs w:val="24"/>
              </w:rPr>
              <w:t>……</w:t>
            </w:r>
          </w:p>
        </w:tc>
      </w:tr>
      <w:tr w:rsidR="00673DD5" w:rsidRPr="00673DD5" w14:paraId="05DD50A2" w14:textId="77777777" w:rsidTr="009810A4">
        <w:trPr>
          <w:trHeight w:val="504"/>
          <w:jc w:val="center"/>
        </w:trPr>
        <w:tc>
          <w:tcPr>
            <w:tcW w:w="3070" w:type="dxa"/>
            <w:tcBorders>
              <w:top w:val="single" w:sz="4" w:space="0" w:color="auto"/>
              <w:left w:val="single" w:sz="4" w:space="0" w:color="auto"/>
              <w:bottom w:val="single" w:sz="4" w:space="0" w:color="auto"/>
              <w:right w:val="single" w:sz="4" w:space="0" w:color="auto"/>
            </w:tcBorders>
          </w:tcPr>
          <w:p w14:paraId="5F72A21B"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Email:</w:t>
            </w:r>
          </w:p>
        </w:tc>
        <w:tc>
          <w:tcPr>
            <w:tcW w:w="6470" w:type="dxa"/>
            <w:tcBorders>
              <w:top w:val="single" w:sz="4" w:space="0" w:color="auto"/>
              <w:left w:val="single" w:sz="4" w:space="0" w:color="auto"/>
              <w:bottom w:val="single" w:sz="4" w:space="0" w:color="auto"/>
              <w:right w:val="single" w:sz="4" w:space="0" w:color="auto"/>
            </w:tcBorders>
          </w:tcPr>
          <w:p w14:paraId="66F2A629" w14:textId="4BD6995B" w:rsidR="00CE5EED" w:rsidRPr="00673DD5" w:rsidRDefault="00CE5EED" w:rsidP="009810A4">
            <w:pPr>
              <w:widowControl w:val="0"/>
              <w:autoSpaceDE w:val="0"/>
              <w:autoSpaceDN w:val="0"/>
              <w:adjustRightInd w:val="0"/>
              <w:spacing w:before="160" w:line="264" w:lineRule="auto"/>
              <w:ind w:left="357" w:hanging="357"/>
              <w:jc w:val="left"/>
              <w:rPr>
                <w:rFonts w:eastAsia="Times New Roman"/>
                <w:szCs w:val="24"/>
              </w:rPr>
            </w:pPr>
            <w:r w:rsidRPr="00673DD5">
              <w:rPr>
                <w:rFonts w:eastAsia="Times New Roman"/>
                <w:szCs w:val="24"/>
              </w:rPr>
              <w:t>……………………………………………………</w:t>
            </w:r>
            <w:r w:rsidR="009810A4">
              <w:rPr>
                <w:rFonts w:eastAsia="Times New Roman"/>
                <w:szCs w:val="24"/>
              </w:rPr>
              <w:t>……………</w:t>
            </w:r>
            <w:r w:rsidRPr="00673DD5">
              <w:rPr>
                <w:rFonts w:eastAsia="Times New Roman"/>
                <w:szCs w:val="24"/>
              </w:rPr>
              <w:t>…</w:t>
            </w:r>
          </w:p>
        </w:tc>
      </w:tr>
      <w:tr w:rsidR="00673DD5" w:rsidRPr="00673DD5" w14:paraId="6823A62F"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166B133F" w14:textId="77777777" w:rsidR="00CE5EED" w:rsidRPr="00673DD5" w:rsidRDefault="00CE5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 xml:space="preserve">Tên người đại diện pháp luật/ </w:t>
            </w:r>
            <w:r w:rsidRPr="00673DD5">
              <w:rPr>
                <w:rFonts w:eastAsia="Times New Roman"/>
                <w:i/>
                <w:iCs/>
                <w:szCs w:val="24"/>
              </w:rPr>
              <w:t>Name of Legal Representative</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620B575E" w14:textId="2269D0D8"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9810A4">
              <w:rPr>
                <w:rFonts w:eastAsia="Times New Roman"/>
                <w:szCs w:val="24"/>
              </w:rPr>
              <w:t>……………</w:t>
            </w:r>
            <w:r w:rsidRPr="00673DD5">
              <w:rPr>
                <w:rFonts w:eastAsia="Times New Roman"/>
                <w:szCs w:val="24"/>
              </w:rPr>
              <w:t>…………</w:t>
            </w:r>
          </w:p>
        </w:tc>
      </w:tr>
      <w:tr w:rsidR="00673DD5" w:rsidRPr="00673DD5" w14:paraId="1016A319"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3AAB4EA3" w14:textId="1DA0A696" w:rsidR="00CE5EED" w:rsidRPr="00673DD5" w:rsidRDefault="00351EED" w:rsidP="009D4381">
            <w:pPr>
              <w:pStyle w:val="ListParagraph"/>
              <w:widowControl w:val="0"/>
              <w:numPr>
                <w:ilvl w:val="0"/>
                <w:numId w:val="73"/>
              </w:numPr>
              <w:autoSpaceDE w:val="0"/>
              <w:autoSpaceDN w:val="0"/>
              <w:adjustRightInd w:val="0"/>
              <w:spacing w:before="0" w:line="264" w:lineRule="auto"/>
              <w:jc w:val="left"/>
              <w:rPr>
                <w:rFonts w:eastAsia="Times New Roman"/>
                <w:szCs w:val="24"/>
              </w:rPr>
            </w:pPr>
            <w:r>
              <w:rPr>
                <w:rFonts w:eastAsia="Times New Roman"/>
                <w:szCs w:val="24"/>
              </w:rPr>
              <w:t>CC/</w:t>
            </w:r>
            <w:r w:rsidR="00CE5EED" w:rsidRPr="00673DD5">
              <w:rPr>
                <w:rFonts w:eastAsia="Times New Roman"/>
                <w:szCs w:val="24"/>
              </w:rPr>
              <w:t>CCCD/Hộ chiếu của Người đại diện pháp luật/</w:t>
            </w:r>
            <w:r>
              <w:rPr>
                <w:rFonts w:eastAsia="Times New Roman"/>
                <w:szCs w:val="24"/>
              </w:rPr>
              <w:t xml:space="preserve"> </w:t>
            </w:r>
            <w:r w:rsidR="00CE5EED" w:rsidRPr="00673DD5">
              <w:rPr>
                <w:rFonts w:eastAsia="Times New Roman"/>
                <w:i/>
                <w:iCs/>
                <w:szCs w:val="24"/>
              </w:rPr>
              <w:t>ID Card/Passport Number of Legal Representative</w:t>
            </w:r>
            <w:r w:rsidR="00CE5EED"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3E4C4C44" w14:textId="6794A1E8"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9810A4">
              <w:rPr>
                <w:rFonts w:eastAsia="Times New Roman"/>
                <w:szCs w:val="24"/>
              </w:rPr>
              <w:t>……………</w:t>
            </w:r>
            <w:r w:rsidRPr="00673DD5">
              <w:rPr>
                <w:rFonts w:eastAsia="Times New Roman"/>
                <w:szCs w:val="24"/>
              </w:rPr>
              <w:t>…………</w:t>
            </w:r>
          </w:p>
        </w:tc>
      </w:tr>
      <w:tr w:rsidR="00673DD5" w:rsidRPr="00673DD5" w14:paraId="5FBC31FE"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4F7BBA1E"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Tên người được uỷ quyền (nếu có)/</w:t>
            </w:r>
            <w:r w:rsidRPr="00673DD5">
              <w:t xml:space="preserve"> </w:t>
            </w:r>
            <w:r w:rsidRPr="00673DD5">
              <w:rPr>
                <w:rFonts w:eastAsia="Times New Roman"/>
                <w:i/>
                <w:iCs/>
                <w:szCs w:val="24"/>
              </w:rPr>
              <w:t>Name of Authorized Representative (if any</w:t>
            </w:r>
            <w:r w:rsidRPr="00673DD5">
              <w:rPr>
                <w:rFonts w:eastAsia="Times New Roman"/>
                <w:szCs w:val="24"/>
              </w:rPr>
              <w:t>):</w:t>
            </w:r>
          </w:p>
        </w:tc>
        <w:tc>
          <w:tcPr>
            <w:tcW w:w="6470" w:type="dxa"/>
            <w:tcBorders>
              <w:top w:val="single" w:sz="4" w:space="0" w:color="auto"/>
              <w:left w:val="single" w:sz="4" w:space="0" w:color="auto"/>
              <w:bottom w:val="single" w:sz="4" w:space="0" w:color="auto"/>
              <w:right w:val="single" w:sz="4" w:space="0" w:color="auto"/>
            </w:tcBorders>
            <w:vAlign w:val="center"/>
          </w:tcPr>
          <w:p w14:paraId="0995AAFE" w14:textId="2064A87C"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1816C1" w:rsidRPr="00673DD5">
              <w:rPr>
                <w:rFonts w:eastAsia="Times New Roman"/>
                <w:szCs w:val="24"/>
              </w:rPr>
              <w:t>……</w:t>
            </w:r>
            <w:r w:rsidR="009810A4">
              <w:rPr>
                <w:rFonts w:eastAsia="Times New Roman"/>
                <w:szCs w:val="24"/>
              </w:rPr>
              <w:t>...</w:t>
            </w:r>
            <w:r w:rsidR="001816C1" w:rsidRPr="00673DD5">
              <w:rPr>
                <w:rFonts w:eastAsia="Times New Roman"/>
                <w:szCs w:val="24"/>
              </w:rPr>
              <w:t>…….</w:t>
            </w:r>
          </w:p>
          <w:p w14:paraId="4DCD8034" w14:textId="4AC9BD39" w:rsidR="00CE5EED" w:rsidRPr="00673DD5" w:rsidRDefault="00CE5EED" w:rsidP="008B311F">
            <w:pPr>
              <w:widowControl w:val="0"/>
              <w:autoSpaceDE w:val="0"/>
              <w:autoSpaceDN w:val="0"/>
              <w:adjustRightInd w:val="0"/>
              <w:spacing w:before="160" w:line="264" w:lineRule="auto"/>
              <w:ind w:left="357" w:hanging="357"/>
              <w:jc w:val="left"/>
              <w:rPr>
                <w:rFonts w:eastAsia="Times New Roman"/>
                <w:szCs w:val="24"/>
              </w:rPr>
            </w:pPr>
            <w:r w:rsidRPr="00673DD5">
              <w:rPr>
                <w:rFonts w:eastAsia="Times New Roman"/>
                <w:szCs w:val="24"/>
              </w:rPr>
              <w:t>Chức vụ</w:t>
            </w:r>
            <w:r w:rsidRPr="008C56E9">
              <w:rPr>
                <w:rFonts w:eastAsia="Times New Roman"/>
                <w:i/>
                <w:iCs/>
                <w:szCs w:val="24"/>
              </w:rPr>
              <w:t>/Title</w:t>
            </w:r>
            <w:r w:rsidRPr="00673DD5">
              <w:rPr>
                <w:rFonts w:eastAsia="Times New Roman"/>
                <w:szCs w:val="24"/>
              </w:rPr>
              <w:t>: ……………………………………………</w:t>
            </w:r>
            <w:r w:rsidR="009810A4">
              <w:rPr>
                <w:rFonts w:eastAsia="Times New Roman"/>
                <w:szCs w:val="24"/>
              </w:rPr>
              <w:t>...</w:t>
            </w:r>
            <w:r w:rsidRPr="00673DD5">
              <w:rPr>
                <w:rFonts w:eastAsia="Times New Roman"/>
                <w:szCs w:val="24"/>
              </w:rPr>
              <w:t>……</w:t>
            </w:r>
          </w:p>
        </w:tc>
      </w:tr>
      <w:tr w:rsidR="00CE5EED" w:rsidRPr="00673DD5" w14:paraId="0DCA70AE" w14:textId="77777777" w:rsidTr="009D4381">
        <w:trPr>
          <w:jc w:val="center"/>
        </w:trPr>
        <w:tc>
          <w:tcPr>
            <w:tcW w:w="3070" w:type="dxa"/>
            <w:tcBorders>
              <w:top w:val="single" w:sz="4" w:space="0" w:color="auto"/>
              <w:left w:val="single" w:sz="4" w:space="0" w:color="auto"/>
              <w:bottom w:val="single" w:sz="4" w:space="0" w:color="auto"/>
              <w:right w:val="single" w:sz="4" w:space="0" w:color="auto"/>
            </w:tcBorders>
          </w:tcPr>
          <w:p w14:paraId="51D6B4B7" w14:textId="77777777" w:rsidR="00CE5EED" w:rsidRPr="00673DD5" w:rsidRDefault="00CE5EED" w:rsidP="009D4381">
            <w:pPr>
              <w:widowControl w:val="0"/>
              <w:numPr>
                <w:ilvl w:val="0"/>
                <w:numId w:val="73"/>
              </w:numPr>
              <w:autoSpaceDE w:val="0"/>
              <w:autoSpaceDN w:val="0"/>
              <w:adjustRightInd w:val="0"/>
              <w:spacing w:before="0" w:line="264" w:lineRule="auto"/>
              <w:jc w:val="left"/>
              <w:rPr>
                <w:rFonts w:eastAsia="Times New Roman"/>
                <w:szCs w:val="24"/>
              </w:rPr>
            </w:pPr>
            <w:r w:rsidRPr="00673DD5">
              <w:rPr>
                <w:rFonts w:eastAsia="Times New Roman"/>
                <w:szCs w:val="24"/>
              </w:rPr>
              <w:t>Văn bản ủy quyền (nếu có)/</w:t>
            </w:r>
            <w:r w:rsidRPr="00673DD5">
              <w:t xml:space="preserve"> </w:t>
            </w:r>
            <w:r w:rsidRPr="00673DD5">
              <w:rPr>
                <w:rFonts w:eastAsia="Times New Roman"/>
                <w:i/>
                <w:iCs/>
                <w:szCs w:val="24"/>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03707F25" w14:textId="30665672" w:rsidR="00CE5EED" w:rsidRPr="00673DD5" w:rsidRDefault="00CE5EED" w:rsidP="009D4381">
            <w:pPr>
              <w:widowControl w:val="0"/>
              <w:autoSpaceDE w:val="0"/>
              <w:autoSpaceDN w:val="0"/>
              <w:adjustRightInd w:val="0"/>
              <w:spacing w:before="0" w:line="264" w:lineRule="auto"/>
              <w:ind w:left="360" w:hanging="360"/>
              <w:jc w:val="left"/>
              <w:rPr>
                <w:rFonts w:eastAsia="Times New Roman"/>
                <w:szCs w:val="24"/>
              </w:rPr>
            </w:pPr>
            <w:r w:rsidRPr="00673DD5">
              <w:rPr>
                <w:rFonts w:eastAsia="Times New Roman"/>
                <w:szCs w:val="24"/>
              </w:rPr>
              <w:t>…………………………………………………</w:t>
            </w:r>
            <w:r w:rsidR="009810A4">
              <w:rPr>
                <w:rFonts w:eastAsia="Times New Roman"/>
                <w:szCs w:val="24"/>
              </w:rPr>
              <w:t>……………</w:t>
            </w:r>
            <w:r w:rsidRPr="00673DD5">
              <w:rPr>
                <w:rFonts w:eastAsia="Times New Roman"/>
                <w:szCs w:val="24"/>
              </w:rPr>
              <w:t>……</w:t>
            </w:r>
          </w:p>
        </w:tc>
      </w:tr>
    </w:tbl>
    <w:p w14:paraId="0660852E" w14:textId="77777777" w:rsidR="000773F6" w:rsidRPr="00673DD5" w:rsidRDefault="000773F6" w:rsidP="001816C1">
      <w:pPr>
        <w:autoSpaceDE w:val="0"/>
        <w:autoSpaceDN w:val="0"/>
        <w:adjustRightInd w:val="0"/>
        <w:spacing w:before="40" w:after="40" w:line="240" w:lineRule="auto"/>
        <w:rPr>
          <w:rFonts w:eastAsia="Times New Roman"/>
          <w:b/>
          <w:szCs w:val="24"/>
          <w:lang w:eastAsia="ja-JP"/>
        </w:rPr>
      </w:pPr>
    </w:p>
    <w:p w14:paraId="6B680FAE" w14:textId="77777777" w:rsidR="00733C1E" w:rsidRPr="00673DD5" w:rsidRDefault="00733C1E" w:rsidP="001816C1">
      <w:pPr>
        <w:autoSpaceDE w:val="0"/>
        <w:autoSpaceDN w:val="0"/>
        <w:adjustRightInd w:val="0"/>
        <w:spacing w:before="40" w:after="40" w:line="240" w:lineRule="auto"/>
        <w:rPr>
          <w:rFonts w:eastAsia="Times New Roman"/>
          <w:b/>
          <w:bCs/>
          <w:i/>
          <w:szCs w:val="24"/>
          <w:lang w:eastAsia="ja-JP"/>
        </w:rPr>
      </w:pPr>
      <w:r w:rsidRPr="00673DD5">
        <w:rPr>
          <w:rFonts w:eastAsia="Times New Roman"/>
          <w:b/>
          <w:szCs w:val="24"/>
          <w:lang w:eastAsia="ja-JP"/>
        </w:rPr>
        <w:t>II. NỘI DUNG ĐẶT MUA TRÁI PHIẾU</w:t>
      </w:r>
      <w:r w:rsidR="002470D5" w:rsidRPr="00673DD5">
        <w:rPr>
          <w:rFonts w:eastAsia="Times New Roman"/>
          <w:b/>
          <w:szCs w:val="24"/>
          <w:lang w:eastAsia="ja-JP"/>
        </w:rPr>
        <w:t>/</w:t>
      </w:r>
      <w:r w:rsidR="002470D5" w:rsidRPr="00673DD5">
        <w:t xml:space="preserve"> </w:t>
      </w:r>
      <w:r w:rsidR="002470D5" w:rsidRPr="00673DD5">
        <w:rPr>
          <w:rFonts w:eastAsia="Times New Roman"/>
          <w:b/>
          <w:bCs/>
          <w:i/>
          <w:szCs w:val="24"/>
          <w:lang w:eastAsia="ja-JP"/>
        </w:rPr>
        <w:t>BOND SUBSCRIPTION DETAILS</w:t>
      </w:r>
    </w:p>
    <w:p w14:paraId="2612C1BB" w14:textId="77777777" w:rsidR="00060075" w:rsidRPr="00673DD5" w:rsidRDefault="00060075" w:rsidP="001816C1">
      <w:pPr>
        <w:autoSpaceDE w:val="0"/>
        <w:autoSpaceDN w:val="0"/>
        <w:adjustRightInd w:val="0"/>
        <w:spacing w:before="40" w:after="40" w:line="240" w:lineRule="auto"/>
        <w:rPr>
          <w:rFonts w:eastAsia="Times New Roman"/>
          <w:b/>
          <w:bCs/>
          <w:sz w:val="4"/>
          <w:szCs w:val="4"/>
          <w:lang w:eastAsia="ja-JP"/>
        </w:rPr>
      </w:pPr>
    </w:p>
    <w:p w14:paraId="122E7F13" w14:textId="6F873333" w:rsidR="00733C1E" w:rsidRPr="00673DD5" w:rsidRDefault="00733C1E" w:rsidP="009E68F7">
      <w:pPr>
        <w:spacing w:before="120" w:after="120"/>
        <w:rPr>
          <w:rFonts w:eastAsia="Times New Roman"/>
          <w:szCs w:val="24"/>
        </w:rPr>
      </w:pPr>
      <w:r w:rsidRPr="00673DD5">
        <w:rPr>
          <w:rFonts w:eastAsia="Times New Roman"/>
          <w:szCs w:val="24"/>
        </w:rPr>
        <w:t>Sau khi nghiên cứu Bản Cáo Bạch chào bán Trái phiếu ra công chúng</w:t>
      </w:r>
      <w:r w:rsidR="009F5D74">
        <w:rPr>
          <w:rFonts w:eastAsia="Times New Roman"/>
          <w:szCs w:val="24"/>
        </w:rPr>
        <w:t>, Bản Thông tin cập nhật Bản Cáo Bạch</w:t>
      </w:r>
      <w:r w:rsidR="006075DF" w:rsidRPr="00673DD5">
        <w:rPr>
          <w:rFonts w:eastAsia="Times New Roman"/>
          <w:szCs w:val="24"/>
        </w:rPr>
        <w:t xml:space="preserve"> </w:t>
      </w:r>
      <w:r w:rsidRPr="00673DD5">
        <w:rPr>
          <w:rFonts w:eastAsia="Times New Roman"/>
          <w:szCs w:val="24"/>
        </w:rPr>
        <w:t>và Thông báo chào bán Trái phiếu (“</w:t>
      </w:r>
      <w:r w:rsidRPr="00673DD5">
        <w:rPr>
          <w:rFonts w:eastAsia="Times New Roman"/>
          <w:b/>
          <w:i/>
          <w:szCs w:val="24"/>
        </w:rPr>
        <w:t>Tài liệu chào bán</w:t>
      </w:r>
      <w:r w:rsidRPr="00673DD5">
        <w:rPr>
          <w:rFonts w:eastAsia="Times New Roman"/>
          <w:szCs w:val="24"/>
        </w:rPr>
        <w:t xml:space="preserve">”) của Ngân hàng TMCP </w:t>
      </w:r>
      <w:r w:rsidR="002E22B1" w:rsidRPr="00673DD5">
        <w:rPr>
          <w:rFonts w:eastAsia="Times New Roman"/>
          <w:szCs w:val="24"/>
        </w:rPr>
        <w:t>Lộc Phát Việt Nam</w:t>
      </w:r>
      <w:r w:rsidRPr="00673DD5">
        <w:rPr>
          <w:rFonts w:eastAsia="Times New Roman"/>
          <w:szCs w:val="24"/>
        </w:rPr>
        <w:t>, tôi/chúng tôi đồng ý đặt mua Trái phiếu với các nội dung sau</w:t>
      </w:r>
      <w:r w:rsidR="002470D5" w:rsidRPr="00673DD5">
        <w:rPr>
          <w:rFonts w:eastAsia="Times New Roman"/>
          <w:szCs w:val="24"/>
        </w:rPr>
        <w:t>/</w:t>
      </w:r>
      <w:r w:rsidR="002470D5" w:rsidRPr="00673DD5">
        <w:rPr>
          <w:rFonts w:eastAsia="Times New Roman"/>
          <w:i/>
          <w:szCs w:val="24"/>
        </w:rPr>
        <w:t>After reviewing the Prospectus for the Public Offering of Bonds</w:t>
      </w:r>
      <w:r w:rsidR="00FD7C57">
        <w:rPr>
          <w:rFonts w:eastAsia="Times New Roman"/>
          <w:i/>
          <w:szCs w:val="24"/>
        </w:rPr>
        <w:t xml:space="preserve">, </w:t>
      </w:r>
      <w:r w:rsidR="00FD7C57" w:rsidRPr="005B34BE">
        <w:rPr>
          <w:i/>
        </w:rPr>
        <w:t>Updated Prospectus Information</w:t>
      </w:r>
      <w:r w:rsidR="002470D5" w:rsidRPr="00673DD5">
        <w:rPr>
          <w:rFonts w:eastAsia="Times New Roman"/>
          <w:i/>
          <w:szCs w:val="24"/>
        </w:rPr>
        <w:t xml:space="preserve"> and the Notice of Offering of Bonds (“</w:t>
      </w:r>
      <w:r w:rsidR="002470D5" w:rsidRPr="00673DD5">
        <w:rPr>
          <w:rFonts w:eastAsia="Times New Roman"/>
          <w:b/>
          <w:i/>
          <w:szCs w:val="24"/>
        </w:rPr>
        <w:t>Offering Document</w:t>
      </w:r>
      <w:r w:rsidR="002470D5" w:rsidRPr="00673DD5">
        <w:rPr>
          <w:rFonts w:eastAsia="Times New Roman"/>
          <w:i/>
          <w:szCs w:val="24"/>
        </w:rPr>
        <w:t>”) of Fortune Vietnam Commercial Bank</w:t>
      </w:r>
      <w:r w:rsidR="00F94EB2">
        <w:rPr>
          <w:rFonts w:eastAsia="Times New Roman"/>
          <w:i/>
          <w:szCs w:val="24"/>
        </w:rPr>
        <w:t xml:space="preserve"> </w:t>
      </w:r>
      <w:r w:rsidR="00F94EB2" w:rsidRPr="00B25188">
        <w:rPr>
          <w:i/>
        </w:rPr>
        <w:t>(hereinafter referred to as LPBank)</w:t>
      </w:r>
      <w:r w:rsidR="002470D5" w:rsidRPr="00673DD5">
        <w:rPr>
          <w:rFonts w:eastAsia="Times New Roman"/>
          <w:i/>
          <w:szCs w:val="24"/>
        </w:rPr>
        <w:t>, I/we agree to subscribe to the Bonds with the following terms and conditions</w:t>
      </w:r>
      <w:r w:rsidRPr="00673DD5">
        <w:rPr>
          <w:rFonts w:eastAsia="Times New Roman"/>
          <w:szCs w:val="24"/>
        </w:rPr>
        <w:t>:</w:t>
      </w:r>
    </w:p>
    <w:p w14:paraId="1CCDC5DC" w14:textId="0E25F303" w:rsidR="00733C1E" w:rsidRDefault="00733C1E" w:rsidP="009E68F7">
      <w:pPr>
        <w:spacing w:before="120" w:after="120"/>
        <w:rPr>
          <w:rFonts w:eastAsia="Times New Roman"/>
          <w:b/>
          <w:i/>
          <w:szCs w:val="24"/>
        </w:rPr>
      </w:pPr>
      <w:r w:rsidRPr="00673DD5">
        <w:rPr>
          <w:rFonts w:eastAsia="Times New Roman"/>
          <w:b/>
          <w:szCs w:val="24"/>
        </w:rPr>
        <w:t>1. Đặt mua Trái phiếu</w:t>
      </w:r>
      <w:r w:rsidR="002470D5" w:rsidRPr="00673DD5">
        <w:rPr>
          <w:rFonts w:eastAsia="Times New Roman"/>
          <w:b/>
          <w:szCs w:val="24"/>
        </w:rPr>
        <w:t>/</w:t>
      </w:r>
      <w:r w:rsidR="002470D5" w:rsidRPr="00673DD5">
        <w:rPr>
          <w:b/>
        </w:rPr>
        <w:t xml:space="preserve"> </w:t>
      </w:r>
      <w:r w:rsidR="002470D5" w:rsidRPr="00673DD5">
        <w:rPr>
          <w:rFonts w:eastAsia="Times New Roman"/>
          <w:b/>
          <w:i/>
          <w:szCs w:val="24"/>
        </w:rPr>
        <w:t>Subscribe for Bonds</w:t>
      </w:r>
    </w:p>
    <w:tbl>
      <w:tblPr>
        <w:tblW w:w="95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765"/>
      </w:tblGrid>
      <w:tr w:rsidR="0081214B" w:rsidRPr="00905A9D" w14:paraId="15A33852" w14:textId="77777777" w:rsidTr="0081214B">
        <w:trPr>
          <w:trHeight w:val="462"/>
        </w:trPr>
        <w:tc>
          <w:tcPr>
            <w:tcW w:w="2793" w:type="dxa"/>
            <w:tcBorders>
              <w:top w:val="single" w:sz="4" w:space="0" w:color="auto"/>
              <w:left w:val="single" w:sz="4" w:space="0" w:color="auto"/>
              <w:bottom w:val="single" w:sz="4" w:space="0" w:color="auto"/>
              <w:right w:val="single" w:sz="4" w:space="0" w:color="auto"/>
            </w:tcBorders>
          </w:tcPr>
          <w:p w14:paraId="60892F04" w14:textId="77777777" w:rsidR="0081214B" w:rsidRPr="00E01EC4" w:rsidRDefault="0081214B" w:rsidP="00DB4BC4">
            <w:pPr>
              <w:spacing w:before="20" w:after="20" w:line="264" w:lineRule="auto"/>
              <w:rPr>
                <w:b/>
                <w:spacing w:val="-8"/>
              </w:rPr>
            </w:pPr>
            <w:r w:rsidRPr="00E01EC4">
              <w:rPr>
                <w:b/>
                <w:spacing w:val="-8"/>
              </w:rPr>
              <w:lastRenderedPageBreak/>
              <w:t xml:space="preserve">Mã Trái phiếu/ </w:t>
            </w:r>
            <w:r w:rsidRPr="00E01EC4">
              <w:rPr>
                <w:bCs/>
                <w:i/>
                <w:iCs/>
                <w:spacing w:val="-8"/>
              </w:rPr>
              <w:t>Bond Code:</w:t>
            </w:r>
          </w:p>
        </w:tc>
        <w:tc>
          <w:tcPr>
            <w:tcW w:w="6765" w:type="dxa"/>
            <w:tcBorders>
              <w:top w:val="single" w:sz="4" w:space="0" w:color="auto"/>
              <w:left w:val="single" w:sz="4" w:space="0" w:color="auto"/>
              <w:bottom w:val="single" w:sz="4" w:space="0" w:color="auto"/>
              <w:right w:val="single" w:sz="4" w:space="0" w:color="auto"/>
            </w:tcBorders>
          </w:tcPr>
          <w:p w14:paraId="09DD9B80" w14:textId="77777777" w:rsidR="0081214B" w:rsidRPr="00905A9D" w:rsidRDefault="0081214B" w:rsidP="00DB4BC4">
            <w:pPr>
              <w:spacing w:before="160" w:after="20" w:line="264" w:lineRule="auto"/>
              <w:jc w:val="right"/>
              <w:rPr>
                <w:b/>
              </w:rPr>
            </w:pPr>
            <w:r>
              <w:rPr>
                <w:bCs/>
              </w:rPr>
              <w:t>……………….</w:t>
            </w:r>
            <w:r w:rsidRPr="00905A9D">
              <w:rPr>
                <w:bCs/>
              </w:rPr>
              <w:t>………………………………………………………</w:t>
            </w:r>
          </w:p>
        </w:tc>
      </w:tr>
      <w:tr w:rsidR="0081214B" w:rsidRPr="00905A9D" w14:paraId="0916531D" w14:textId="77777777" w:rsidTr="0081214B">
        <w:trPr>
          <w:trHeight w:val="756"/>
        </w:trPr>
        <w:tc>
          <w:tcPr>
            <w:tcW w:w="2793" w:type="dxa"/>
            <w:tcBorders>
              <w:top w:val="single" w:sz="4" w:space="0" w:color="auto"/>
              <w:left w:val="single" w:sz="4" w:space="0" w:color="auto"/>
              <w:bottom w:val="single" w:sz="4" w:space="0" w:color="auto"/>
              <w:right w:val="single" w:sz="4" w:space="0" w:color="auto"/>
            </w:tcBorders>
          </w:tcPr>
          <w:p w14:paraId="31B46BD2" w14:textId="77777777" w:rsidR="0081214B" w:rsidRPr="00905A9D" w:rsidRDefault="0081214B" w:rsidP="00DB4BC4">
            <w:pPr>
              <w:spacing w:before="20" w:after="20" w:line="264" w:lineRule="auto"/>
              <w:rPr>
                <w:bCs/>
              </w:rPr>
            </w:pPr>
            <w:r w:rsidRPr="00905A9D">
              <w:rPr>
                <w:bCs/>
              </w:rPr>
              <w:t>Tổng giá trị Trái phiếu đặt mua theo mệnh giá/</w:t>
            </w:r>
            <w:r>
              <w:rPr>
                <w:bCs/>
              </w:rPr>
              <w:t xml:space="preserve"> </w:t>
            </w:r>
            <w:r w:rsidRPr="00905A9D">
              <w:rPr>
                <w:bCs/>
                <w:i/>
                <w:iCs/>
              </w:rPr>
              <w:t>Total value of bonds subscribed at face value</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71991C72" w14:textId="77777777" w:rsidR="0081214B" w:rsidRPr="00905A9D" w:rsidRDefault="0081214B" w:rsidP="00DB4BC4">
            <w:pPr>
              <w:spacing w:before="160" w:after="20" w:line="264" w:lineRule="auto"/>
              <w:jc w:val="right"/>
              <w:rPr>
                <w:bCs/>
              </w:rPr>
            </w:pPr>
            <w:r w:rsidRPr="00905A9D">
              <w:rPr>
                <w:bCs/>
              </w:rPr>
              <w:t>…………</w:t>
            </w:r>
            <w:r>
              <w:rPr>
                <w:bCs/>
              </w:rPr>
              <w:t>…………...</w:t>
            </w:r>
            <w:r w:rsidRPr="00905A9D">
              <w:rPr>
                <w:bCs/>
              </w:rPr>
              <w:t>……………………………………</w:t>
            </w:r>
            <w:r w:rsidRPr="00905A9D">
              <w:rPr>
                <w:b/>
              </w:rPr>
              <w:t>triệu đồng</w:t>
            </w:r>
          </w:p>
          <w:p w14:paraId="19E5345B" w14:textId="77777777" w:rsidR="0081214B" w:rsidRPr="00905A9D" w:rsidRDefault="0081214B" w:rsidP="00DB4BC4">
            <w:pPr>
              <w:spacing w:before="160" w:after="20" w:line="264" w:lineRule="auto"/>
              <w:jc w:val="right"/>
              <w:rPr>
                <w:bCs/>
                <w:i/>
                <w:iCs/>
              </w:rPr>
            </w:pPr>
            <w:r w:rsidRPr="00905A9D">
              <w:rPr>
                <w:bCs/>
                <w:i/>
                <w:iCs/>
              </w:rPr>
              <w:t>……</w:t>
            </w:r>
            <w:r>
              <w:rPr>
                <w:bCs/>
                <w:i/>
                <w:iCs/>
              </w:rPr>
              <w:t>…....</w:t>
            </w:r>
            <w:r w:rsidRPr="00905A9D">
              <w:rPr>
                <w:bCs/>
                <w:i/>
                <w:iCs/>
              </w:rPr>
              <w:t>…</w:t>
            </w:r>
            <w:r>
              <w:rPr>
                <w:bCs/>
                <w:i/>
                <w:iCs/>
              </w:rPr>
              <w:t>…………..</w:t>
            </w:r>
            <w:r w:rsidRPr="00905A9D">
              <w:rPr>
                <w:bCs/>
                <w:i/>
                <w:iCs/>
              </w:rPr>
              <w:t>………………………………………million dong</w:t>
            </w:r>
          </w:p>
        </w:tc>
      </w:tr>
      <w:tr w:rsidR="0081214B" w:rsidRPr="00905A9D" w14:paraId="68BB2893" w14:textId="77777777" w:rsidTr="0081214B">
        <w:trPr>
          <w:trHeight w:val="756"/>
        </w:trPr>
        <w:tc>
          <w:tcPr>
            <w:tcW w:w="2793" w:type="dxa"/>
            <w:tcBorders>
              <w:top w:val="single" w:sz="4" w:space="0" w:color="auto"/>
              <w:left w:val="single" w:sz="4" w:space="0" w:color="auto"/>
              <w:bottom w:val="single" w:sz="4" w:space="0" w:color="auto"/>
              <w:right w:val="single" w:sz="4" w:space="0" w:color="auto"/>
            </w:tcBorders>
          </w:tcPr>
          <w:p w14:paraId="387F4106" w14:textId="77777777" w:rsidR="0081214B" w:rsidRPr="00905A9D" w:rsidRDefault="0081214B" w:rsidP="00DB4BC4">
            <w:pPr>
              <w:spacing w:before="20" w:after="20" w:line="264" w:lineRule="auto"/>
              <w:rPr>
                <w:bCs/>
              </w:rPr>
            </w:pPr>
            <w:r w:rsidRPr="00905A9D">
              <w:rPr>
                <w:bCs/>
              </w:rPr>
              <w:t xml:space="preserve">Số lượng Trái phiếu đặt mua/ </w:t>
            </w:r>
            <w:r w:rsidRPr="00905A9D">
              <w:rPr>
                <w:bCs/>
                <w:i/>
                <w:iCs/>
              </w:rPr>
              <w:t>Number of bonds subscribed</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04EE5395" w14:textId="77777777" w:rsidR="0081214B" w:rsidRPr="00905A9D" w:rsidRDefault="0081214B" w:rsidP="00DB4BC4">
            <w:pPr>
              <w:spacing w:before="160" w:after="20" w:line="264" w:lineRule="auto"/>
              <w:jc w:val="right"/>
              <w:rPr>
                <w:bCs/>
              </w:rPr>
            </w:pPr>
            <w:r w:rsidRPr="00905A9D">
              <w:rPr>
                <w:bCs/>
              </w:rPr>
              <w:t>…</w:t>
            </w:r>
            <w:r>
              <w:rPr>
                <w:bCs/>
              </w:rPr>
              <w:t>.</w:t>
            </w:r>
            <w:r w:rsidRPr="00905A9D">
              <w:rPr>
                <w:bCs/>
              </w:rPr>
              <w:t>……</w:t>
            </w:r>
            <w:r>
              <w:rPr>
                <w:bCs/>
              </w:rPr>
              <w:t>…………..</w:t>
            </w:r>
            <w:r w:rsidRPr="00905A9D">
              <w:rPr>
                <w:bCs/>
              </w:rPr>
              <w:t>………………………………………</w:t>
            </w:r>
            <w:r>
              <w:rPr>
                <w:b/>
              </w:rPr>
              <w:t>T</w:t>
            </w:r>
            <w:r w:rsidRPr="00905A9D">
              <w:rPr>
                <w:b/>
              </w:rPr>
              <w:t>rái phiếu</w:t>
            </w:r>
          </w:p>
          <w:p w14:paraId="46092AC9" w14:textId="77777777" w:rsidR="0081214B" w:rsidRPr="00905A9D" w:rsidRDefault="0081214B" w:rsidP="00DB4BC4">
            <w:pPr>
              <w:spacing w:before="160" w:after="20" w:line="264" w:lineRule="auto"/>
              <w:jc w:val="right"/>
              <w:rPr>
                <w:bCs/>
                <w:i/>
                <w:iCs/>
              </w:rPr>
            </w:pPr>
            <w:r w:rsidRPr="00905A9D">
              <w:rPr>
                <w:bCs/>
                <w:i/>
                <w:iCs/>
              </w:rPr>
              <w:t>…………</w:t>
            </w:r>
            <w:r>
              <w:rPr>
                <w:bCs/>
                <w:i/>
                <w:iCs/>
              </w:rPr>
              <w:t>…………………………………………………</w:t>
            </w:r>
            <w:r w:rsidRPr="00905A9D">
              <w:rPr>
                <w:bCs/>
                <w:i/>
                <w:iCs/>
              </w:rPr>
              <w:t>……………bonds</w:t>
            </w:r>
          </w:p>
        </w:tc>
      </w:tr>
      <w:tr w:rsidR="0081214B" w:rsidRPr="00905A9D" w14:paraId="0E137A25" w14:textId="77777777" w:rsidTr="0081214B">
        <w:trPr>
          <w:trHeight w:val="563"/>
        </w:trPr>
        <w:tc>
          <w:tcPr>
            <w:tcW w:w="2793" w:type="dxa"/>
            <w:tcBorders>
              <w:top w:val="single" w:sz="4" w:space="0" w:color="auto"/>
              <w:left w:val="single" w:sz="4" w:space="0" w:color="auto"/>
              <w:bottom w:val="single" w:sz="4" w:space="0" w:color="auto"/>
              <w:right w:val="single" w:sz="4" w:space="0" w:color="auto"/>
            </w:tcBorders>
          </w:tcPr>
          <w:p w14:paraId="6F107B26" w14:textId="77777777" w:rsidR="0081214B" w:rsidRPr="00905A9D" w:rsidRDefault="0081214B" w:rsidP="00DB4BC4">
            <w:pPr>
              <w:spacing w:before="20" w:after="20" w:line="264" w:lineRule="auto"/>
              <w:rPr>
                <w:bCs/>
              </w:rPr>
            </w:pPr>
            <w:r w:rsidRPr="00905A9D">
              <w:rPr>
                <w:b/>
              </w:rPr>
              <w:t>Tổng số tiền mua Trái phiếu</w:t>
            </w:r>
            <w:r w:rsidRPr="00905A9D">
              <w:rPr>
                <w:bCs/>
              </w:rPr>
              <w:t>/</w:t>
            </w:r>
            <w:r>
              <w:rPr>
                <w:bCs/>
              </w:rPr>
              <w:t xml:space="preserve"> </w:t>
            </w:r>
            <w:r w:rsidRPr="00905A9D">
              <w:rPr>
                <w:bCs/>
                <w:i/>
                <w:iCs/>
              </w:rPr>
              <w:t>Total Bond Subscription Amount</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66514249" w14:textId="77777777" w:rsidR="0081214B" w:rsidRPr="00905A9D" w:rsidRDefault="0081214B" w:rsidP="00DB4BC4">
            <w:pPr>
              <w:spacing w:before="160" w:after="20" w:line="264" w:lineRule="auto"/>
              <w:jc w:val="right"/>
              <w:rPr>
                <w:bCs/>
              </w:rPr>
            </w:pPr>
            <w:r w:rsidRPr="00905A9D">
              <w:rPr>
                <w:bCs/>
              </w:rPr>
              <w:t>…………</w:t>
            </w:r>
            <w:r>
              <w:rPr>
                <w:bCs/>
              </w:rPr>
              <w:t>…...</w:t>
            </w:r>
            <w:r w:rsidRPr="00905A9D">
              <w:rPr>
                <w:bCs/>
              </w:rPr>
              <w:t>……………………………………………</w:t>
            </w:r>
            <w:r w:rsidRPr="00905A9D">
              <w:rPr>
                <w:b/>
              </w:rPr>
              <w:t>triệu đồng</w:t>
            </w:r>
          </w:p>
          <w:p w14:paraId="5668D07F" w14:textId="77777777" w:rsidR="0081214B" w:rsidRPr="00905A9D" w:rsidRDefault="0081214B" w:rsidP="00DB4BC4">
            <w:pPr>
              <w:spacing w:before="160" w:after="20" w:line="264" w:lineRule="auto"/>
              <w:jc w:val="right"/>
              <w:rPr>
                <w:bCs/>
                <w:i/>
                <w:iCs/>
              </w:rPr>
            </w:pPr>
            <w:r w:rsidRPr="00905A9D">
              <w:rPr>
                <w:bCs/>
                <w:i/>
                <w:iCs/>
              </w:rPr>
              <w:t>……</w:t>
            </w:r>
            <w:r>
              <w:rPr>
                <w:bCs/>
                <w:i/>
                <w:iCs/>
              </w:rPr>
              <w:t>…………</w:t>
            </w:r>
            <w:r w:rsidRPr="00905A9D">
              <w:rPr>
                <w:bCs/>
                <w:i/>
                <w:iCs/>
              </w:rPr>
              <w:t>…</w:t>
            </w:r>
            <w:r>
              <w:rPr>
                <w:bCs/>
                <w:i/>
                <w:iCs/>
              </w:rPr>
              <w:t>……...</w:t>
            </w:r>
            <w:r w:rsidRPr="00905A9D">
              <w:rPr>
                <w:bCs/>
                <w:i/>
                <w:iCs/>
              </w:rPr>
              <w:t>………………………………………million dong</w:t>
            </w:r>
          </w:p>
        </w:tc>
      </w:tr>
      <w:tr w:rsidR="0081214B" w:rsidRPr="00905A9D" w14:paraId="6FCBA504" w14:textId="77777777" w:rsidTr="0081214B">
        <w:trPr>
          <w:trHeight w:val="756"/>
        </w:trPr>
        <w:tc>
          <w:tcPr>
            <w:tcW w:w="2793" w:type="dxa"/>
            <w:tcBorders>
              <w:top w:val="single" w:sz="4" w:space="0" w:color="auto"/>
              <w:left w:val="single" w:sz="4" w:space="0" w:color="auto"/>
              <w:bottom w:val="single" w:sz="4" w:space="0" w:color="auto"/>
              <w:right w:val="single" w:sz="4" w:space="0" w:color="auto"/>
            </w:tcBorders>
          </w:tcPr>
          <w:p w14:paraId="1C41A766" w14:textId="77777777" w:rsidR="0081214B" w:rsidRPr="00905A9D" w:rsidRDefault="0081214B" w:rsidP="00DB4BC4">
            <w:pPr>
              <w:spacing w:before="20" w:after="20" w:line="264" w:lineRule="auto"/>
              <w:rPr>
                <w:bCs/>
              </w:rPr>
            </w:pPr>
            <w:r w:rsidRPr="00905A9D">
              <w:rPr>
                <w:bCs/>
              </w:rPr>
              <w:t xml:space="preserve">Tổng số tiền mua Trái phiếu (bằng chữ)/ </w:t>
            </w:r>
            <w:r w:rsidRPr="00905A9D">
              <w:rPr>
                <w:bCs/>
                <w:i/>
                <w:iCs/>
              </w:rPr>
              <w:t>Total Bond Subscription Amount (in words)</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1DBFB23F" w14:textId="77777777" w:rsidR="0081214B" w:rsidRDefault="0081214B" w:rsidP="00DB4BC4">
            <w:pPr>
              <w:spacing w:before="160" w:after="20" w:line="264" w:lineRule="auto"/>
              <w:jc w:val="right"/>
              <w:rPr>
                <w:bCs/>
              </w:rPr>
            </w:pPr>
            <w:r w:rsidRPr="00905A9D">
              <w:rPr>
                <w:bCs/>
              </w:rPr>
              <w:t>……………………………………………</w:t>
            </w:r>
            <w:r>
              <w:rPr>
                <w:bCs/>
              </w:rPr>
              <w:t>……………….</w:t>
            </w:r>
            <w:r w:rsidRPr="00905A9D">
              <w:rPr>
                <w:bCs/>
              </w:rPr>
              <w:t>…………</w:t>
            </w:r>
          </w:p>
          <w:p w14:paraId="5E25EB95" w14:textId="77777777" w:rsidR="0081214B" w:rsidRPr="00905A9D" w:rsidRDefault="0081214B" w:rsidP="00DB4BC4">
            <w:pPr>
              <w:spacing w:before="160" w:after="20" w:line="264" w:lineRule="auto"/>
              <w:jc w:val="right"/>
              <w:rPr>
                <w:bCs/>
              </w:rPr>
            </w:pPr>
            <w:r w:rsidRPr="00905A9D">
              <w:rPr>
                <w:bCs/>
              </w:rPr>
              <w:t>……………………………………………</w:t>
            </w:r>
            <w:r>
              <w:rPr>
                <w:bCs/>
              </w:rPr>
              <w:t>……………….</w:t>
            </w:r>
            <w:r w:rsidRPr="00905A9D">
              <w:rPr>
                <w:bCs/>
              </w:rPr>
              <w:t>…………</w:t>
            </w:r>
          </w:p>
        </w:tc>
      </w:tr>
    </w:tbl>
    <w:p w14:paraId="74310ECD" w14:textId="77777777" w:rsidR="009D4381" w:rsidRPr="00673DD5" w:rsidRDefault="009D4381" w:rsidP="009E68F7">
      <w:pPr>
        <w:spacing w:before="120" w:after="120"/>
        <w:rPr>
          <w:rFonts w:eastAsia="Times New Roman"/>
          <w:b/>
          <w:sz w:val="6"/>
          <w:szCs w:val="6"/>
        </w:rPr>
      </w:pPr>
    </w:p>
    <w:p w14:paraId="4F25F856" w14:textId="598A4C48" w:rsidR="00681C6B" w:rsidRPr="00673DD5" w:rsidRDefault="00733C1E" w:rsidP="009E68F7">
      <w:pPr>
        <w:spacing w:before="120" w:after="120"/>
        <w:rPr>
          <w:rFonts w:eastAsia="Times New Roman"/>
          <w:b/>
          <w:i/>
          <w:szCs w:val="24"/>
        </w:rPr>
      </w:pPr>
      <w:r w:rsidRPr="00673DD5">
        <w:rPr>
          <w:rFonts w:eastAsia="Times New Roman"/>
          <w:b/>
          <w:szCs w:val="24"/>
        </w:rPr>
        <w:t>2. Thanh toán tiền đặt mua Trái phiếu</w:t>
      </w:r>
      <w:r w:rsidR="00843F6A" w:rsidRPr="00673DD5">
        <w:rPr>
          <w:rFonts w:eastAsia="Times New Roman"/>
          <w:b/>
          <w:szCs w:val="24"/>
        </w:rPr>
        <w:t xml:space="preserve"> (</w:t>
      </w:r>
      <w:r w:rsidR="006702DC" w:rsidRPr="00673DD5">
        <w:rPr>
          <w:rFonts w:eastAsia="Times New Roman"/>
          <w:b/>
          <w:szCs w:val="24"/>
        </w:rPr>
        <w:t xml:space="preserve">Áp </w:t>
      </w:r>
      <w:r w:rsidR="00843F6A" w:rsidRPr="00673DD5">
        <w:rPr>
          <w:rFonts w:eastAsia="Times New Roman"/>
          <w:b/>
          <w:szCs w:val="24"/>
        </w:rPr>
        <w:t xml:space="preserve">dụng với </w:t>
      </w:r>
      <w:r w:rsidR="000E20BC" w:rsidRPr="00673DD5">
        <w:rPr>
          <w:rFonts w:eastAsia="Times New Roman"/>
          <w:b/>
          <w:szCs w:val="24"/>
        </w:rPr>
        <w:t>đ</w:t>
      </w:r>
      <w:r w:rsidR="00843F6A" w:rsidRPr="00673DD5">
        <w:rPr>
          <w:rFonts w:eastAsia="Times New Roman"/>
          <w:b/>
          <w:szCs w:val="24"/>
        </w:rPr>
        <w:t xml:space="preserve">ặt mua tại Đại lý là </w:t>
      </w:r>
      <w:r w:rsidR="00C918ED" w:rsidRPr="00673DD5">
        <w:rPr>
          <w:rFonts w:eastAsia="Times New Roman"/>
          <w:b/>
          <w:szCs w:val="24"/>
        </w:rPr>
        <w:t>LPS</w:t>
      </w:r>
      <w:r w:rsidR="00843F6A" w:rsidRPr="00673DD5">
        <w:rPr>
          <w:rFonts w:eastAsia="Times New Roman"/>
          <w:b/>
          <w:szCs w:val="24"/>
        </w:rPr>
        <w:t>)</w:t>
      </w:r>
      <w:r w:rsidR="00681C6B" w:rsidRPr="00673DD5">
        <w:rPr>
          <w:rFonts w:eastAsia="Times New Roman"/>
          <w:b/>
          <w:szCs w:val="24"/>
        </w:rPr>
        <w:t>/</w:t>
      </w:r>
      <w:r w:rsidR="00681C6B" w:rsidRPr="00673DD5">
        <w:rPr>
          <w:rFonts w:eastAsia="Times New Roman"/>
          <w:b/>
          <w:i/>
          <w:szCs w:val="24"/>
        </w:rPr>
        <w:t>Payment for Bond Subscription (Applicable to subscriptions via LPS Distribution Agent)</w:t>
      </w:r>
    </w:p>
    <w:p w14:paraId="7EB4D694" w14:textId="2F333DC4" w:rsidR="000675C2" w:rsidRPr="00673DD5" w:rsidRDefault="000C25EA" w:rsidP="009E68F7">
      <w:pPr>
        <w:spacing w:before="120" w:after="120"/>
        <w:rPr>
          <w:rFonts w:eastAsia="Times New Roman"/>
          <w:b/>
          <w:i/>
          <w:szCs w:val="24"/>
        </w:rPr>
      </w:pPr>
      <w:r w:rsidRPr="00673DD5">
        <w:rPr>
          <w:rFonts w:eastAsia="Times New Roman"/>
          <w:b/>
          <w:szCs w:val="24"/>
        </w:rPr>
        <w:t xml:space="preserve">2.1. </w:t>
      </w:r>
      <w:r w:rsidR="00FC049D" w:rsidRPr="00673DD5">
        <w:rPr>
          <w:rFonts w:eastAsia="Times New Roman"/>
          <w:b/>
          <w:szCs w:val="24"/>
        </w:rPr>
        <w:t xml:space="preserve">Trường hợp Bên đặt mua </w:t>
      </w:r>
      <w:r w:rsidR="000675C2" w:rsidRPr="00673DD5">
        <w:rPr>
          <w:rFonts w:eastAsia="Times New Roman"/>
          <w:b/>
          <w:szCs w:val="24"/>
        </w:rPr>
        <w:t>có tài khoản chứng khoán tại đại lý LPS</w:t>
      </w:r>
      <w:r w:rsidR="00681C6B" w:rsidRPr="00673DD5">
        <w:rPr>
          <w:rFonts w:eastAsia="Times New Roman"/>
          <w:b/>
          <w:szCs w:val="24"/>
        </w:rPr>
        <w:t>/</w:t>
      </w:r>
      <w:r w:rsidR="00681C6B" w:rsidRPr="00673DD5">
        <w:rPr>
          <w:rFonts w:eastAsia="Times New Roman"/>
          <w:b/>
          <w:i/>
          <w:szCs w:val="24"/>
        </w:rPr>
        <w:t>In case the Subscriber has a securities account at LPS Distribution Agent</w:t>
      </w:r>
    </w:p>
    <w:p w14:paraId="7A98D5B6" w14:textId="7E560C55" w:rsidR="00E410E5" w:rsidRPr="00673DD5" w:rsidRDefault="00733C1E" w:rsidP="009E68F7">
      <w:pPr>
        <w:spacing w:before="120" w:after="120"/>
        <w:rPr>
          <w:rFonts w:eastAsia="Times New Roman"/>
          <w:szCs w:val="24"/>
        </w:rPr>
      </w:pPr>
      <w:r w:rsidRPr="00673DD5">
        <w:rPr>
          <w:rFonts w:eastAsia="Times New Roman"/>
          <w:szCs w:val="24"/>
        </w:rPr>
        <w:t xml:space="preserve">Để thực hiện </w:t>
      </w:r>
      <w:r w:rsidR="006E2267" w:rsidRPr="00673DD5">
        <w:rPr>
          <w:rFonts w:eastAsia="Times New Roman"/>
          <w:szCs w:val="24"/>
        </w:rPr>
        <w:t>mua Trái Phiếu</w:t>
      </w:r>
      <w:r w:rsidRPr="00673DD5">
        <w:rPr>
          <w:rFonts w:eastAsia="Times New Roman"/>
          <w:szCs w:val="24"/>
        </w:rPr>
        <w:t xml:space="preserve">, kể từ ngày ký Phiếu </w:t>
      </w:r>
      <w:r w:rsidR="006970F4" w:rsidRPr="00673DD5">
        <w:rPr>
          <w:rFonts w:eastAsia="Times New Roman"/>
          <w:szCs w:val="24"/>
        </w:rPr>
        <w:t>đặt mua Trái phiếu</w:t>
      </w:r>
      <w:r w:rsidRPr="00673DD5">
        <w:rPr>
          <w:rFonts w:eastAsia="Times New Roman"/>
          <w:szCs w:val="24"/>
        </w:rPr>
        <w:t xml:space="preserve"> này</w:t>
      </w:r>
      <w:r w:rsidR="006970F4" w:rsidRPr="00673DD5">
        <w:rPr>
          <w:rFonts w:eastAsia="Times New Roman"/>
          <w:szCs w:val="24"/>
        </w:rPr>
        <w:t>,</w:t>
      </w:r>
      <w:r w:rsidRPr="00673DD5">
        <w:rPr>
          <w:rFonts w:eastAsia="Times New Roman"/>
          <w:szCs w:val="24"/>
        </w:rPr>
        <w:t xml:space="preserve"> tôi/chúng tôi </w:t>
      </w:r>
      <w:r w:rsidR="009E4307" w:rsidRPr="00673DD5">
        <w:rPr>
          <w:rFonts w:eastAsia="Times New Roman"/>
          <w:szCs w:val="24"/>
        </w:rPr>
        <w:t xml:space="preserve">đồng ý ủy quyền không hủy ngang </w:t>
      </w:r>
      <w:r w:rsidR="00B16391" w:rsidRPr="00673DD5">
        <w:rPr>
          <w:rFonts w:eastAsia="Times New Roman"/>
          <w:szCs w:val="24"/>
        </w:rPr>
        <w:t xml:space="preserve">cho </w:t>
      </w:r>
      <w:r w:rsidR="00C8298F" w:rsidRPr="00673DD5">
        <w:rPr>
          <w:rFonts w:eastAsia="Times New Roman"/>
          <w:szCs w:val="24"/>
        </w:rPr>
        <w:t>Công ty Cổ phần Chứng khoán LP</w:t>
      </w:r>
      <w:r w:rsidR="00AA6F42">
        <w:rPr>
          <w:rFonts w:eastAsia="Times New Roman"/>
          <w:szCs w:val="24"/>
        </w:rPr>
        <w:t>S</w:t>
      </w:r>
      <w:r w:rsidR="00C8298F" w:rsidRPr="00673DD5">
        <w:rPr>
          <w:rFonts w:eastAsia="Times New Roman"/>
          <w:szCs w:val="24"/>
        </w:rPr>
        <w:t xml:space="preserve"> </w:t>
      </w:r>
      <w:r w:rsidR="009E4307" w:rsidRPr="00673DD5">
        <w:rPr>
          <w:rFonts w:eastAsia="Times New Roman"/>
          <w:szCs w:val="24"/>
        </w:rPr>
        <w:t xml:space="preserve">và </w:t>
      </w:r>
      <w:r w:rsidRPr="00673DD5">
        <w:rPr>
          <w:rFonts w:eastAsia="Times New Roman"/>
          <w:szCs w:val="24"/>
        </w:rPr>
        <w:t xml:space="preserve">đề nghị </w:t>
      </w:r>
      <w:r w:rsidR="00C8298F" w:rsidRPr="00673DD5">
        <w:rPr>
          <w:rFonts w:eastAsia="Times New Roman"/>
          <w:szCs w:val="24"/>
        </w:rPr>
        <w:t>Công ty Cổ phần Chứng khoán LP</w:t>
      </w:r>
      <w:r w:rsidR="00AA6F42">
        <w:rPr>
          <w:rFonts w:eastAsia="Times New Roman"/>
          <w:szCs w:val="24"/>
        </w:rPr>
        <w:t>S</w:t>
      </w:r>
      <w:r w:rsidR="00CB5753" w:rsidRPr="00673DD5">
        <w:rPr>
          <w:rFonts w:eastAsia="Times New Roman"/>
          <w:szCs w:val="24"/>
        </w:rPr>
        <w:t xml:space="preserve"> </w:t>
      </w:r>
      <w:r w:rsidRPr="00673DD5">
        <w:rPr>
          <w:rFonts w:eastAsia="Times New Roman"/>
          <w:szCs w:val="24"/>
        </w:rPr>
        <w:t xml:space="preserve">thực hiện phong tỏa 100% số tiền tương ứng với Tổng số tiền mua Trái phiếu </w:t>
      </w:r>
      <w:r w:rsidR="00F817BB" w:rsidRPr="00673DD5">
        <w:rPr>
          <w:rFonts w:eastAsia="Times New Roman"/>
          <w:szCs w:val="24"/>
        </w:rPr>
        <w:t xml:space="preserve">mà tôi/chúng tôi </w:t>
      </w:r>
      <w:r w:rsidR="00F60ED9" w:rsidRPr="00673DD5">
        <w:rPr>
          <w:rFonts w:eastAsia="Times New Roman"/>
          <w:szCs w:val="24"/>
        </w:rPr>
        <w:t xml:space="preserve">đã nộp vào Tài khoản chứng khoán </w:t>
      </w:r>
      <w:r w:rsidR="00FA6321" w:rsidRPr="00673DD5">
        <w:rPr>
          <w:rFonts w:eastAsia="Times New Roman"/>
          <w:szCs w:val="24"/>
        </w:rPr>
        <w:t xml:space="preserve">mở tại </w:t>
      </w:r>
      <w:r w:rsidR="00C157E3">
        <w:rPr>
          <w:rFonts w:eastAsia="Times New Roman"/>
          <w:szCs w:val="24"/>
        </w:rPr>
        <w:t>LPS</w:t>
      </w:r>
      <w:r w:rsidR="00FA6321" w:rsidRPr="00673DD5">
        <w:rPr>
          <w:rFonts w:eastAsia="Times New Roman"/>
          <w:szCs w:val="24"/>
        </w:rPr>
        <w:t xml:space="preserve"> </w:t>
      </w:r>
      <w:r w:rsidRPr="00673DD5">
        <w:rPr>
          <w:rFonts w:eastAsia="Times New Roman"/>
          <w:szCs w:val="24"/>
        </w:rPr>
        <w:t>để</w:t>
      </w:r>
      <w:r w:rsidR="00CD2215" w:rsidRPr="00673DD5">
        <w:rPr>
          <w:rFonts w:eastAsia="Times New Roman"/>
          <w:szCs w:val="24"/>
        </w:rPr>
        <w:t xml:space="preserve"> c</w:t>
      </w:r>
      <w:r w:rsidRPr="00673DD5">
        <w:rPr>
          <w:rFonts w:eastAsia="Times New Roman"/>
          <w:szCs w:val="24"/>
        </w:rPr>
        <w:t xml:space="preserve">huẩn bị đặt mua Trái phiếu. </w:t>
      </w:r>
    </w:p>
    <w:p w14:paraId="544BA153" w14:textId="0EC6A5E3" w:rsidR="006F7EB2" w:rsidRPr="00673DD5" w:rsidRDefault="006F7EB2" w:rsidP="009E68F7">
      <w:pPr>
        <w:spacing w:before="120" w:after="120"/>
        <w:rPr>
          <w:rFonts w:eastAsia="Times New Roman"/>
          <w:i/>
          <w:szCs w:val="24"/>
        </w:rPr>
      </w:pPr>
      <w:r w:rsidRPr="00673DD5">
        <w:rPr>
          <w:rFonts w:eastAsia="Times New Roman"/>
          <w:i/>
          <w:szCs w:val="24"/>
        </w:rPr>
        <w:t>To execute the Bond purchase, from the date of signing this Bond Subscription Form, I/we agree to irrevocably authorize LP</w:t>
      </w:r>
      <w:r w:rsidR="007F40AC">
        <w:rPr>
          <w:rFonts w:eastAsia="Times New Roman"/>
          <w:i/>
          <w:szCs w:val="24"/>
        </w:rPr>
        <w:t>S</w:t>
      </w:r>
      <w:r w:rsidRPr="00673DD5">
        <w:rPr>
          <w:rFonts w:eastAsia="Times New Roman"/>
          <w:i/>
          <w:szCs w:val="24"/>
        </w:rPr>
        <w:t xml:space="preserve"> Securities Joint Stock Company and request </w:t>
      </w:r>
      <w:r w:rsidR="007F40AC">
        <w:rPr>
          <w:rFonts w:eastAsia="Times New Roman"/>
          <w:i/>
          <w:szCs w:val="24"/>
        </w:rPr>
        <w:t>LPS</w:t>
      </w:r>
      <w:r w:rsidRPr="00673DD5">
        <w:rPr>
          <w:rFonts w:eastAsia="Times New Roman"/>
          <w:i/>
          <w:szCs w:val="24"/>
        </w:rPr>
        <w:t xml:space="preserve"> Securities Joint Stock Company to block 100% of the amount corresponding to the Total Bond Subscription Amount that I/we have deposited into the securities account opened at </w:t>
      </w:r>
      <w:r w:rsidR="00E5217A">
        <w:rPr>
          <w:rFonts w:eastAsia="Times New Roman"/>
          <w:i/>
          <w:szCs w:val="24"/>
        </w:rPr>
        <w:t>LPS</w:t>
      </w:r>
      <w:r w:rsidRPr="00673DD5">
        <w:rPr>
          <w:rFonts w:eastAsia="Times New Roman"/>
          <w:i/>
          <w:szCs w:val="24"/>
        </w:rPr>
        <w:t xml:space="preserve"> as a deposit for the Bond subscription.</w:t>
      </w:r>
    </w:p>
    <w:p w14:paraId="7478D0E1" w14:textId="1E8F4B6F" w:rsidR="00733C1E" w:rsidRPr="00673DD5" w:rsidRDefault="00733C1E" w:rsidP="009E68F7">
      <w:pPr>
        <w:spacing w:before="120" w:after="120"/>
        <w:rPr>
          <w:rFonts w:eastAsia="Times New Roman"/>
          <w:szCs w:val="24"/>
        </w:rPr>
      </w:pPr>
      <w:r w:rsidRPr="00673DD5">
        <w:rPr>
          <w:rFonts w:eastAsia="Times New Roman"/>
          <w:szCs w:val="24"/>
        </w:rPr>
        <w:t xml:space="preserve">Đồng thời, tại Ngày kết thúc đợt chào bán theo công bố của Ngân hàng </w:t>
      </w:r>
      <w:r w:rsidR="00A80073" w:rsidRPr="00673DD5">
        <w:rPr>
          <w:szCs w:val="24"/>
          <w:lang w:val="vi-VN"/>
        </w:rPr>
        <w:t xml:space="preserve">TMCP </w:t>
      </w:r>
      <w:r w:rsidR="00C8298F" w:rsidRPr="00673DD5">
        <w:rPr>
          <w:szCs w:val="24"/>
        </w:rPr>
        <w:t>Lộc Phát Việt Nam</w:t>
      </w:r>
      <w:r w:rsidRPr="00673DD5">
        <w:rPr>
          <w:rFonts w:eastAsia="Times New Roman"/>
          <w:szCs w:val="24"/>
        </w:rPr>
        <w:t xml:space="preserve">, tôi/chúng tôi đồng ý ủy quyền </w:t>
      </w:r>
      <w:r w:rsidR="009E4307" w:rsidRPr="00673DD5">
        <w:rPr>
          <w:rFonts w:eastAsia="Times New Roman"/>
          <w:szCs w:val="24"/>
        </w:rPr>
        <w:t xml:space="preserve">không hủy ngang </w:t>
      </w:r>
      <w:r w:rsidRPr="00673DD5">
        <w:rPr>
          <w:rFonts w:eastAsia="Times New Roman"/>
          <w:szCs w:val="24"/>
        </w:rPr>
        <w:t xml:space="preserve">cho </w:t>
      </w:r>
      <w:r w:rsidR="00DE5489" w:rsidRPr="00673DD5">
        <w:rPr>
          <w:szCs w:val="24"/>
        </w:rPr>
        <w:t>Công ty Cổ phần Chứng khoán LP</w:t>
      </w:r>
      <w:r w:rsidR="00DE0783">
        <w:rPr>
          <w:szCs w:val="24"/>
        </w:rPr>
        <w:t>S</w:t>
      </w:r>
      <w:r w:rsidR="00A80073" w:rsidRPr="00673DD5" w:rsidDel="00A80073">
        <w:rPr>
          <w:rFonts w:eastAsia="Times New Roman"/>
          <w:szCs w:val="24"/>
        </w:rPr>
        <w:t xml:space="preserve"> </w:t>
      </w:r>
      <w:r w:rsidRPr="00673DD5">
        <w:rPr>
          <w:rFonts w:eastAsia="Times New Roman"/>
          <w:szCs w:val="24"/>
        </w:rPr>
        <w:t xml:space="preserve">thực hiện giải tỏa và trích chuyển toàn bộ số tiền tương ứng với Tổng giá trị mệnh giá của số Trái phiếu mà tôi/chúng tôi </w:t>
      </w:r>
      <w:r w:rsidR="00835672" w:rsidRPr="00673DD5">
        <w:rPr>
          <w:rFonts w:eastAsia="Times New Roman"/>
          <w:szCs w:val="24"/>
        </w:rPr>
        <w:t>đăng ký đặt mua</w:t>
      </w:r>
      <w:r w:rsidRPr="00673DD5" w:rsidDel="00741BB9">
        <w:rPr>
          <w:rFonts w:eastAsia="Times New Roman"/>
          <w:szCs w:val="24"/>
        </w:rPr>
        <w:t xml:space="preserve"> </w:t>
      </w:r>
      <w:r w:rsidRPr="00673DD5">
        <w:rPr>
          <w:rFonts w:eastAsia="Times New Roman"/>
          <w:szCs w:val="24"/>
        </w:rPr>
        <w:t xml:space="preserve">sang Tài khoản Phong tỏa </w:t>
      </w:r>
      <w:r w:rsidR="005114F4" w:rsidRPr="00673DD5">
        <w:t>6868668868</w:t>
      </w:r>
      <w:r w:rsidR="00DA0E62" w:rsidRPr="00673DD5">
        <w:t xml:space="preserve"> của </w:t>
      </w:r>
      <w:r w:rsidR="00DA0E62" w:rsidRPr="00673DD5">
        <w:rPr>
          <w:rFonts w:eastAsia="Times New Roman"/>
          <w:szCs w:val="24"/>
        </w:rPr>
        <w:t xml:space="preserve">Ngân hàng </w:t>
      </w:r>
      <w:r w:rsidR="00DA0E62" w:rsidRPr="00673DD5">
        <w:rPr>
          <w:szCs w:val="24"/>
          <w:lang w:val="vi-VN"/>
        </w:rPr>
        <w:t xml:space="preserve">TMCP </w:t>
      </w:r>
      <w:r w:rsidR="005114F4" w:rsidRPr="00673DD5">
        <w:rPr>
          <w:szCs w:val="24"/>
        </w:rPr>
        <w:t>Lộc Phát Việt Nam</w:t>
      </w:r>
      <w:r w:rsidR="00DA0E62" w:rsidRPr="00673DD5">
        <w:t xml:space="preserve"> mở tại Ngân hàng </w:t>
      </w:r>
      <w:r w:rsidR="00DA0E62" w:rsidRPr="00673DD5">
        <w:rPr>
          <w:szCs w:val="26"/>
        </w:rPr>
        <w:t xml:space="preserve">TMCP </w:t>
      </w:r>
      <w:r w:rsidR="005114F4" w:rsidRPr="00673DD5">
        <w:rPr>
          <w:szCs w:val="26"/>
        </w:rPr>
        <w:t>Ngoại Thương Việt Nam -</w:t>
      </w:r>
      <w:r w:rsidR="00DA0E62" w:rsidRPr="00673DD5">
        <w:rPr>
          <w:szCs w:val="26"/>
        </w:rPr>
        <w:t xml:space="preserve"> Chi nhánh </w:t>
      </w:r>
      <w:r w:rsidR="005114F4" w:rsidRPr="00673DD5">
        <w:rPr>
          <w:szCs w:val="26"/>
        </w:rPr>
        <w:t>Đông Đô</w:t>
      </w:r>
      <w:r w:rsidR="00DA0E62" w:rsidRPr="00673DD5">
        <w:t xml:space="preserve"> </w:t>
      </w:r>
      <w:r w:rsidRPr="00673DD5">
        <w:rPr>
          <w:rFonts w:eastAsia="Times New Roman"/>
          <w:szCs w:val="24"/>
        </w:rPr>
        <w:t xml:space="preserve">để thực hiện nghĩa vụ thanh toán tiền đặt mua Trái Phiếu của tôi/chúng tôi theo Phiếu </w:t>
      </w:r>
      <w:r w:rsidR="006970F4" w:rsidRPr="00673DD5">
        <w:rPr>
          <w:rFonts w:eastAsia="Times New Roman"/>
          <w:szCs w:val="24"/>
        </w:rPr>
        <w:t>đặt mua Trái phiếu</w:t>
      </w:r>
      <w:r w:rsidRPr="00673DD5">
        <w:rPr>
          <w:rFonts w:eastAsia="Times New Roman"/>
          <w:szCs w:val="24"/>
        </w:rPr>
        <w:t xml:space="preserve"> này.</w:t>
      </w:r>
    </w:p>
    <w:p w14:paraId="59F23EDF" w14:textId="48D9832D" w:rsidR="006F7EB2" w:rsidRPr="00673DD5" w:rsidRDefault="006F7EB2" w:rsidP="009E68F7">
      <w:pPr>
        <w:spacing w:before="120" w:after="120"/>
        <w:rPr>
          <w:rFonts w:eastAsia="Times New Roman"/>
          <w:i/>
          <w:szCs w:val="24"/>
        </w:rPr>
      </w:pPr>
      <w:r w:rsidRPr="00673DD5">
        <w:rPr>
          <w:rFonts w:eastAsia="Times New Roman"/>
          <w:i/>
          <w:szCs w:val="24"/>
        </w:rPr>
        <w:t>Simultaneously, on the Closing date of the offering as announced by Fortune Vietnam Joint Stock Commercial Bank, I/we agree to irrevocably authorize LP</w:t>
      </w:r>
      <w:r w:rsidR="007F40AC">
        <w:rPr>
          <w:rFonts w:eastAsia="Times New Roman"/>
          <w:i/>
          <w:szCs w:val="24"/>
        </w:rPr>
        <w:t>S</w:t>
      </w:r>
      <w:r w:rsidRPr="00673DD5">
        <w:rPr>
          <w:rFonts w:eastAsia="Times New Roman"/>
          <w:i/>
          <w:szCs w:val="24"/>
        </w:rPr>
        <w:t xml:space="preserve"> Securities Joint Stock Company to unblock and transfer the entire amount corresponding to the Total Par Value of the Bonds I/we have subscribed for to the Blocked Account No. 6868668868 of Fortune Vietnam Joint Stock Commercial </w:t>
      </w:r>
      <w:r w:rsidRPr="00673DD5">
        <w:rPr>
          <w:rFonts w:eastAsia="Times New Roman"/>
          <w:i/>
          <w:szCs w:val="24"/>
        </w:rPr>
        <w:lastRenderedPageBreak/>
        <w:t>Bank opened at Joint Stock Commercial Bank for Foreign Trade of Vietnam - Dong Do Branch, in order to fulfill my/our Bond subscription payment obligations under this Bond Subscription Form.</w:t>
      </w:r>
    </w:p>
    <w:p w14:paraId="3D62EA05" w14:textId="30D17C66" w:rsidR="007936F2" w:rsidRPr="00673DD5" w:rsidRDefault="007936F2" w:rsidP="009E68F7">
      <w:pPr>
        <w:spacing w:before="120" w:after="120"/>
        <w:rPr>
          <w:rFonts w:eastAsia="Times New Roman"/>
          <w:b/>
          <w:szCs w:val="24"/>
        </w:rPr>
      </w:pPr>
      <w:r w:rsidRPr="00673DD5">
        <w:rPr>
          <w:rFonts w:eastAsia="Times New Roman"/>
          <w:b/>
          <w:szCs w:val="24"/>
        </w:rPr>
        <w:t xml:space="preserve">2.2. </w:t>
      </w:r>
      <w:r w:rsidR="00FC049D" w:rsidRPr="00673DD5">
        <w:rPr>
          <w:rFonts w:eastAsia="Times New Roman"/>
          <w:b/>
          <w:szCs w:val="24"/>
        </w:rPr>
        <w:t xml:space="preserve">Trường hợp Bên đặt mua </w:t>
      </w:r>
      <w:r w:rsidR="006D03C3" w:rsidRPr="00673DD5">
        <w:rPr>
          <w:rFonts w:eastAsia="Times New Roman"/>
          <w:b/>
          <w:szCs w:val="24"/>
        </w:rPr>
        <w:t>không mở</w:t>
      </w:r>
      <w:r w:rsidRPr="00673DD5">
        <w:rPr>
          <w:rFonts w:eastAsia="Times New Roman"/>
          <w:b/>
          <w:szCs w:val="24"/>
        </w:rPr>
        <w:t xml:space="preserve"> tài khoản chứng khoán tại đại lý LPS</w:t>
      </w:r>
      <w:r w:rsidR="006F7EB2" w:rsidRPr="00673DD5">
        <w:rPr>
          <w:rFonts w:eastAsia="Times New Roman"/>
          <w:b/>
          <w:szCs w:val="24"/>
        </w:rPr>
        <w:t>/</w:t>
      </w:r>
      <w:r w:rsidR="00D469CF" w:rsidRPr="00673DD5">
        <w:t xml:space="preserve"> </w:t>
      </w:r>
      <w:r w:rsidR="00D469CF" w:rsidRPr="00673DD5">
        <w:rPr>
          <w:rFonts w:eastAsia="Times New Roman"/>
          <w:b/>
          <w:i/>
          <w:szCs w:val="24"/>
        </w:rPr>
        <w:t>In case the Subscriber does not hold a securities account at LPS Distribution Agent</w:t>
      </w:r>
      <w:r w:rsidRPr="00673DD5">
        <w:rPr>
          <w:rFonts w:eastAsia="Times New Roman"/>
          <w:b/>
          <w:szCs w:val="24"/>
        </w:rPr>
        <w:t xml:space="preserve"> </w:t>
      </w:r>
    </w:p>
    <w:p w14:paraId="16B8A912" w14:textId="77777777" w:rsidR="006D03C3" w:rsidRPr="00673DD5" w:rsidRDefault="006D03C3" w:rsidP="009E68F7">
      <w:pPr>
        <w:spacing w:before="120" w:after="120"/>
        <w:rPr>
          <w:rFonts w:eastAsia="Times New Roman"/>
          <w:szCs w:val="24"/>
        </w:rPr>
      </w:pPr>
      <w:r w:rsidRPr="00673DD5">
        <w:rPr>
          <w:rFonts w:eastAsia="Times New Roman"/>
          <w:szCs w:val="24"/>
        </w:rPr>
        <w:t xml:space="preserve">Để thực hiện mua Trái Phiếu, kể từ ngày ký Phiếu đặt mua Trái phiếu này, tôi/chúng tôi </w:t>
      </w:r>
      <w:r w:rsidR="007328F1" w:rsidRPr="00673DD5">
        <w:rPr>
          <w:rFonts w:eastAsia="Times New Roman"/>
          <w:szCs w:val="24"/>
        </w:rPr>
        <w:t xml:space="preserve">thực hiện </w:t>
      </w:r>
      <w:r w:rsidRPr="00673DD5">
        <w:rPr>
          <w:rFonts w:eastAsia="Times New Roman"/>
          <w:szCs w:val="24"/>
        </w:rPr>
        <w:t>chuyển toàn bộ số tiền tương ứng với Tổng giá trị mệnh giá của số Trái phiếu mà tôi/chúng tôi đăng ký đặt mua</w:t>
      </w:r>
      <w:r w:rsidRPr="00673DD5" w:rsidDel="00741BB9">
        <w:rPr>
          <w:rFonts w:eastAsia="Times New Roman"/>
          <w:szCs w:val="24"/>
        </w:rPr>
        <w:t xml:space="preserve"> </w:t>
      </w:r>
      <w:r w:rsidRPr="00673DD5">
        <w:rPr>
          <w:rFonts w:eastAsia="Times New Roman"/>
          <w:szCs w:val="24"/>
        </w:rPr>
        <w:t xml:space="preserve">sang </w:t>
      </w:r>
      <w:r w:rsidR="007328F1" w:rsidRPr="00673DD5">
        <w:rPr>
          <w:rFonts w:eastAsia="Times New Roman"/>
          <w:szCs w:val="24"/>
        </w:rPr>
        <w:t xml:space="preserve">Tài khoản Phong tỏa </w:t>
      </w:r>
      <w:r w:rsidR="007328F1" w:rsidRPr="00673DD5">
        <w:t xml:space="preserve">6868668868 của </w:t>
      </w:r>
      <w:r w:rsidR="007328F1" w:rsidRPr="00673DD5">
        <w:rPr>
          <w:rFonts w:eastAsia="Times New Roman"/>
          <w:szCs w:val="24"/>
        </w:rPr>
        <w:t xml:space="preserve">Ngân hàng </w:t>
      </w:r>
      <w:r w:rsidR="007328F1" w:rsidRPr="00673DD5">
        <w:rPr>
          <w:szCs w:val="24"/>
          <w:lang w:val="vi-VN"/>
        </w:rPr>
        <w:t xml:space="preserve">TMCP </w:t>
      </w:r>
      <w:r w:rsidR="007328F1" w:rsidRPr="00673DD5">
        <w:rPr>
          <w:szCs w:val="24"/>
        </w:rPr>
        <w:t>Lộc Phát Việt Nam</w:t>
      </w:r>
      <w:r w:rsidR="007328F1" w:rsidRPr="00673DD5">
        <w:t xml:space="preserve"> mở tại Ngân hàng </w:t>
      </w:r>
      <w:r w:rsidR="007328F1" w:rsidRPr="00673DD5">
        <w:rPr>
          <w:szCs w:val="26"/>
        </w:rPr>
        <w:t>TMCP Ngoại Thương Việt Nam - Chi nhánh Đông Đô</w:t>
      </w:r>
      <w:r w:rsidR="007328F1" w:rsidRPr="00673DD5">
        <w:rPr>
          <w:rFonts w:eastAsia="Times New Roman"/>
          <w:szCs w:val="24"/>
        </w:rPr>
        <w:t xml:space="preserve"> </w:t>
      </w:r>
      <w:r w:rsidRPr="00673DD5">
        <w:rPr>
          <w:rFonts w:eastAsia="Times New Roman"/>
          <w:szCs w:val="24"/>
        </w:rPr>
        <w:t>để thực hiện nghĩa vụ thanh toán tiền đặt mua Trái Phiếu của tôi/chúng tôi theo</w:t>
      </w:r>
      <w:r w:rsidR="003B5F05" w:rsidRPr="00673DD5">
        <w:rPr>
          <w:rFonts w:eastAsia="Times New Roman"/>
          <w:szCs w:val="24"/>
        </w:rPr>
        <w:t xml:space="preserve"> thỏa thuận tại</w:t>
      </w:r>
      <w:r w:rsidRPr="00673DD5">
        <w:rPr>
          <w:rFonts w:eastAsia="Times New Roman"/>
          <w:szCs w:val="24"/>
        </w:rPr>
        <w:t xml:space="preserve"> Phiếu đặt mua Trái phiếu này.</w:t>
      </w:r>
    </w:p>
    <w:p w14:paraId="453AD68E" w14:textId="77777777" w:rsidR="00D469CF" w:rsidRPr="00673DD5" w:rsidRDefault="00D469CF" w:rsidP="009E68F7">
      <w:pPr>
        <w:spacing w:before="120" w:after="120"/>
        <w:rPr>
          <w:rFonts w:eastAsia="Times New Roman"/>
          <w:i/>
          <w:szCs w:val="24"/>
        </w:rPr>
      </w:pPr>
      <w:r w:rsidRPr="00673DD5">
        <w:rPr>
          <w:rFonts w:eastAsia="Times New Roman"/>
          <w:i/>
          <w:spacing w:val="-4"/>
          <w:szCs w:val="24"/>
        </w:rPr>
        <w:t>To execute the Bond purchase, from the date of signing this Bond Subscription Form, I/we shall transfer the entire amount corresponding to the Total Par Value of the Bonds I/we have subscribed for to the Blocked Account No. 6868668868 of Fortune Vietnam Joint Stock Commercial Bank opened at Joint Stock Commercial Bank for Foreign Trade of Vietnam - Dong Do Branch, in order to fulfill my/our Bond subscription payment obligations as agreed under this Bond Subscription Form</w:t>
      </w:r>
      <w:r w:rsidRPr="00673DD5">
        <w:rPr>
          <w:rFonts w:eastAsia="Times New Roman"/>
          <w:i/>
          <w:szCs w:val="24"/>
        </w:rPr>
        <w:t>.</w:t>
      </w:r>
    </w:p>
    <w:p w14:paraId="7D45D635" w14:textId="77777777" w:rsidR="004B3541" w:rsidRPr="00673DD5" w:rsidRDefault="000C25EA" w:rsidP="009E68F7">
      <w:pPr>
        <w:spacing w:before="120" w:after="120"/>
        <w:rPr>
          <w:b/>
          <w:i/>
        </w:rPr>
      </w:pPr>
      <w:r w:rsidRPr="00673DD5">
        <w:rPr>
          <w:b/>
        </w:rPr>
        <w:t>2.</w:t>
      </w:r>
      <w:r w:rsidR="003B5F05" w:rsidRPr="00673DD5">
        <w:rPr>
          <w:b/>
        </w:rPr>
        <w:t>3</w:t>
      </w:r>
      <w:r w:rsidRPr="00673DD5">
        <w:rPr>
          <w:b/>
        </w:rPr>
        <w:t xml:space="preserve">. </w:t>
      </w:r>
      <w:r w:rsidR="00B401BA" w:rsidRPr="00673DD5">
        <w:rPr>
          <w:rFonts w:eastAsia="Times New Roman"/>
          <w:b/>
          <w:szCs w:val="24"/>
        </w:rPr>
        <w:t xml:space="preserve">Trường hợp Bên đặt mua </w:t>
      </w:r>
      <w:r w:rsidR="004B3541" w:rsidRPr="00673DD5">
        <w:rPr>
          <w:b/>
        </w:rPr>
        <w:t xml:space="preserve">không hoàn tất </w:t>
      </w:r>
      <w:r w:rsidR="008C5BD6" w:rsidRPr="00673DD5">
        <w:rPr>
          <w:b/>
        </w:rPr>
        <w:t>thanh toán đặt mua Trái phiếu</w:t>
      </w:r>
      <w:r w:rsidR="006A7880" w:rsidRPr="00673DD5">
        <w:rPr>
          <w:b/>
        </w:rPr>
        <w:t>/</w:t>
      </w:r>
      <w:r w:rsidR="006A7880" w:rsidRPr="00673DD5">
        <w:t xml:space="preserve"> </w:t>
      </w:r>
      <w:r w:rsidR="006A7880" w:rsidRPr="00673DD5">
        <w:rPr>
          <w:b/>
          <w:i/>
        </w:rPr>
        <w:t>In case the Subscriber fails to complete the payment for Bond subscription</w:t>
      </w:r>
    </w:p>
    <w:p w14:paraId="7B379A2C" w14:textId="77777777" w:rsidR="00351377" w:rsidRPr="00673DD5" w:rsidRDefault="000C25EA" w:rsidP="00911026">
      <w:pPr>
        <w:spacing w:before="120" w:after="120"/>
      </w:pPr>
      <w:r w:rsidRPr="00673DD5">
        <w:t>Trường hợp tại Ngày kết thúc đợt chào bán theo công bố của</w:t>
      </w:r>
      <w:r w:rsidR="00DE5489" w:rsidRPr="00673DD5">
        <w:t xml:space="preserve"> LPBank</w:t>
      </w:r>
      <w:r w:rsidRPr="00673DD5">
        <w:t>, nếu tôi/chúng tôi không chuyển đủ tiền tương ứng với Tổng giá trị mệnh giá của số Trái phiếu mà tôi/chúng tôi đã đăng ký, tôi/chúng tôi hiểu rằng việc đặt mua Trái phiếu này đã bị hủy và Phiếu đặt mua Trái phiếu này không còn giá trị sử dụng.</w:t>
      </w:r>
    </w:p>
    <w:p w14:paraId="1F2291FB" w14:textId="77777777" w:rsidR="006A7880" w:rsidRPr="00673DD5" w:rsidRDefault="006A7880" w:rsidP="00911026">
      <w:pPr>
        <w:spacing w:before="120" w:after="120"/>
        <w:rPr>
          <w:i/>
        </w:rPr>
      </w:pPr>
      <w:r w:rsidRPr="00673DD5">
        <w:rPr>
          <w:i/>
        </w:rPr>
        <w:t>In the event that by the Closing Date of the offering as announced by LPBank, I/we fail to transfer the full amount corresponding to the Total Par Value of the Bonds I/we have subscribed for, I/we understand that this Bond subscription shall be cancelled and this Bond Subscription Form shall become no longer valid.</w:t>
      </w:r>
    </w:p>
    <w:p w14:paraId="1E666110" w14:textId="64E88FD3" w:rsidR="00733C1E" w:rsidRPr="00673DD5" w:rsidRDefault="00911026" w:rsidP="009E68F7">
      <w:pPr>
        <w:spacing w:before="120" w:after="120"/>
        <w:rPr>
          <w:rFonts w:eastAsia="Times New Roman"/>
          <w:b/>
          <w:i/>
          <w:szCs w:val="24"/>
        </w:rPr>
      </w:pPr>
      <w:r w:rsidRPr="00673DD5">
        <w:rPr>
          <w:rFonts w:eastAsia="Times New Roman"/>
          <w:b/>
          <w:szCs w:val="24"/>
        </w:rPr>
        <w:t>3</w:t>
      </w:r>
      <w:r w:rsidR="00733C1E" w:rsidRPr="00673DD5">
        <w:rPr>
          <w:rFonts w:eastAsia="Times New Roman"/>
          <w:b/>
          <w:szCs w:val="24"/>
        </w:rPr>
        <w:t xml:space="preserve">. Cam đoan, bảo đảm và cam kết của Bên </w:t>
      </w:r>
      <w:r w:rsidR="006970F4" w:rsidRPr="00673DD5">
        <w:rPr>
          <w:rFonts w:eastAsia="Times New Roman"/>
          <w:b/>
          <w:szCs w:val="24"/>
        </w:rPr>
        <w:t>đặt mua</w:t>
      </w:r>
      <w:r w:rsidR="00E3308E" w:rsidRPr="00673DD5">
        <w:rPr>
          <w:rFonts w:eastAsia="Times New Roman"/>
          <w:b/>
          <w:szCs w:val="24"/>
        </w:rPr>
        <w:t>/</w:t>
      </w:r>
      <w:r w:rsidR="00E3308E" w:rsidRPr="00673DD5">
        <w:t xml:space="preserve"> </w:t>
      </w:r>
      <w:r w:rsidR="00E3308E" w:rsidRPr="00673DD5">
        <w:rPr>
          <w:rFonts w:eastAsia="Times New Roman"/>
          <w:b/>
          <w:i/>
          <w:szCs w:val="24"/>
        </w:rPr>
        <w:t>Representations, Warranties, and Covenants of the Subscriber</w:t>
      </w:r>
    </w:p>
    <w:p w14:paraId="58A66D84" w14:textId="2ADE1FB2" w:rsidR="00733C1E" w:rsidRPr="00673DD5" w:rsidRDefault="006970F4" w:rsidP="009E68F7">
      <w:pPr>
        <w:spacing w:before="120" w:after="120"/>
        <w:rPr>
          <w:rFonts w:eastAsia="Times New Roman"/>
          <w:szCs w:val="24"/>
        </w:rPr>
      </w:pPr>
      <w:r w:rsidRPr="00673DD5">
        <w:rPr>
          <w:rFonts w:eastAsia="Times New Roman"/>
          <w:szCs w:val="24"/>
        </w:rPr>
        <w:t>3.1. Tôi/C</w:t>
      </w:r>
      <w:r w:rsidR="00733C1E" w:rsidRPr="00673DD5">
        <w:rPr>
          <w:rFonts w:eastAsia="Times New Roman"/>
          <w:szCs w:val="24"/>
        </w:rPr>
        <w:t>húng tôi xác nhận và cam kết rằng đã nhận được, đã đọc, hiểu rõ và thuộc đối tượng được đăng ký mua và sở hữu Trái phiếu được chào bán theo Bản Cáo Bạch</w:t>
      </w:r>
      <w:r w:rsidR="009E4307" w:rsidRPr="00673DD5">
        <w:rPr>
          <w:rFonts w:eastAsia="Times New Roman"/>
          <w:szCs w:val="24"/>
        </w:rPr>
        <w:t xml:space="preserve"> ngày </w:t>
      </w:r>
      <w:r w:rsidR="00184313" w:rsidRPr="00673DD5">
        <w:rPr>
          <w:rFonts w:eastAsia="Times New Roman"/>
          <w:szCs w:val="24"/>
        </w:rPr>
        <w:t xml:space="preserve">29 </w:t>
      </w:r>
      <w:r w:rsidR="009E4307" w:rsidRPr="00673DD5">
        <w:rPr>
          <w:rFonts w:eastAsia="Times New Roman"/>
          <w:szCs w:val="24"/>
        </w:rPr>
        <w:t>tháng</w:t>
      </w:r>
      <w:r w:rsidR="00903C7F" w:rsidRPr="00673DD5">
        <w:rPr>
          <w:rFonts w:eastAsia="Times New Roman"/>
          <w:szCs w:val="24"/>
        </w:rPr>
        <w:t xml:space="preserve"> 12 </w:t>
      </w:r>
      <w:r w:rsidR="009E4307" w:rsidRPr="00673DD5">
        <w:rPr>
          <w:rFonts w:eastAsia="Times New Roman"/>
          <w:szCs w:val="24"/>
        </w:rPr>
        <w:t>năm</w:t>
      </w:r>
      <w:r w:rsidR="00903C7F" w:rsidRPr="00673DD5">
        <w:rPr>
          <w:rFonts w:eastAsia="Times New Roman"/>
          <w:szCs w:val="24"/>
        </w:rPr>
        <w:t xml:space="preserve"> </w:t>
      </w:r>
      <w:r w:rsidR="00184313" w:rsidRPr="00673DD5">
        <w:rPr>
          <w:rFonts w:eastAsia="Times New Roman"/>
          <w:szCs w:val="24"/>
        </w:rPr>
        <w:t>2025</w:t>
      </w:r>
      <w:r w:rsidR="00C57A17">
        <w:rPr>
          <w:rFonts w:eastAsia="Times New Roman"/>
          <w:szCs w:val="24"/>
        </w:rPr>
        <w:t xml:space="preserve">, </w:t>
      </w:r>
      <w:r w:rsidR="00C57A17">
        <w:t>Bản Thông tin cập nhật Bản Cáo Bạch ngày 16 tháng 09 năm 2026</w:t>
      </w:r>
      <w:r w:rsidR="00733C1E" w:rsidRPr="00673DD5">
        <w:rPr>
          <w:rFonts w:eastAsia="Times New Roman"/>
          <w:szCs w:val="24"/>
        </w:rPr>
        <w:t xml:space="preserve"> và đồng ý với Các Điều khoản và Điều Kiệ</w:t>
      </w:r>
      <w:r w:rsidRPr="00673DD5">
        <w:rPr>
          <w:rFonts w:eastAsia="Times New Roman"/>
          <w:szCs w:val="24"/>
        </w:rPr>
        <w:t>n của Trái phiếu chào bán. Tôi/C</w:t>
      </w:r>
      <w:r w:rsidR="00733C1E" w:rsidRPr="00673DD5">
        <w:rPr>
          <w:rFonts w:eastAsia="Times New Roman"/>
          <w:szCs w:val="24"/>
        </w:rPr>
        <w:t>húng tôi xác nhận và cam kết sẽ tuân thủ mọi quy định liên quan đến Trái phiếu như được nêu trong Bản Cáo Bạch, Các Điều khoản và Điều Kiện và/hoặc các tài liệu khác liên quan đến việc phát hành Trái phiếu.</w:t>
      </w:r>
    </w:p>
    <w:p w14:paraId="03C43E78" w14:textId="663D7D5F" w:rsidR="00E3308E" w:rsidRPr="00673DD5" w:rsidRDefault="00E3308E" w:rsidP="009E68F7">
      <w:pPr>
        <w:spacing w:before="120" w:after="120"/>
        <w:rPr>
          <w:rFonts w:eastAsia="Times New Roman"/>
          <w:i/>
          <w:szCs w:val="24"/>
        </w:rPr>
      </w:pPr>
      <w:r w:rsidRPr="00673DD5">
        <w:rPr>
          <w:rFonts w:eastAsia="Times New Roman"/>
          <w:i/>
          <w:szCs w:val="24"/>
        </w:rPr>
        <w:t xml:space="preserve">I/We confirm and undertake that I/we have received, read, and fully understood the offering, and am/are eligible to subscribe for and own the Bonds offered under the Prospectus dated December 29, 2025, </w:t>
      </w:r>
      <w:r w:rsidR="008D00D3" w:rsidRPr="00440DF8">
        <w:rPr>
          <w:i/>
        </w:rPr>
        <w:t>Updated Prospectus Information dated September</w:t>
      </w:r>
      <w:r w:rsidR="008D00D3">
        <w:rPr>
          <w:i/>
        </w:rPr>
        <w:t xml:space="preserve"> 16,</w:t>
      </w:r>
      <w:r w:rsidR="008D00D3" w:rsidRPr="00440DF8">
        <w:rPr>
          <w:i/>
        </w:rPr>
        <w:t xml:space="preserve"> 2026</w:t>
      </w:r>
      <w:r w:rsidR="008D00D3">
        <w:rPr>
          <w:i/>
        </w:rPr>
        <w:t xml:space="preserve"> </w:t>
      </w:r>
      <w:r w:rsidRPr="00673DD5">
        <w:rPr>
          <w:rFonts w:eastAsia="Times New Roman"/>
          <w:i/>
          <w:szCs w:val="24"/>
        </w:rPr>
        <w:t xml:space="preserve">and agree to the Terms and Conditions of the offered Bonds. I/We confirm and undertake to comply with all regulations related </w:t>
      </w:r>
      <w:r w:rsidRPr="00673DD5">
        <w:rPr>
          <w:rFonts w:eastAsia="Times New Roman"/>
          <w:i/>
          <w:szCs w:val="24"/>
        </w:rPr>
        <w:lastRenderedPageBreak/>
        <w:t>to the Bonds as set forth in the Prospectus, the Terms and Conditions, and/or other documents related to the Bond issuance</w:t>
      </w:r>
      <w:r w:rsidR="00A078D7" w:rsidRPr="00673DD5">
        <w:rPr>
          <w:rFonts w:eastAsia="Times New Roman"/>
          <w:i/>
          <w:szCs w:val="24"/>
        </w:rPr>
        <w:t>.</w:t>
      </w:r>
    </w:p>
    <w:p w14:paraId="1A9D2915" w14:textId="14AF6910" w:rsidR="00E3308E" w:rsidRPr="00673DD5" w:rsidRDefault="00171257" w:rsidP="00171257">
      <w:pPr>
        <w:spacing w:before="120" w:after="120"/>
      </w:pPr>
      <w:r w:rsidRPr="00673DD5">
        <w:t xml:space="preserve">3.2. Số lượng Trái phiếu mà </w:t>
      </w:r>
      <w:r w:rsidR="007804D1">
        <w:t>t</w:t>
      </w:r>
      <w:r w:rsidRPr="00673DD5">
        <w:t>ôi/</w:t>
      </w:r>
      <w:r w:rsidR="007804D1">
        <w:t>c</w:t>
      </w:r>
      <w:r w:rsidRPr="00673DD5">
        <w:t xml:space="preserve">húng tôi được phép mua/sở hữu thực tế có thể thấp hơn số lượng trái phiếu đặt mua nêu trên bởi các lý do: (i) </w:t>
      </w:r>
      <w:r w:rsidR="00B16391" w:rsidRPr="00673DD5">
        <w:t xml:space="preserve">tổng </w:t>
      </w:r>
      <w:r w:rsidRPr="00673DD5">
        <w:t>số lượng Trái phiếu đặt mua vượt quá số lượng Trái phiếu được phép chào bán; (ii) có sự sai sót trong quá trình tác nghiệp, hạch toán, nhập liệu.</w:t>
      </w:r>
    </w:p>
    <w:p w14:paraId="1A3DD9E8" w14:textId="3E466BE6" w:rsidR="00171257" w:rsidRPr="00673DD5" w:rsidRDefault="00A078D7" w:rsidP="00171257">
      <w:pPr>
        <w:spacing w:before="120" w:after="120"/>
        <w:rPr>
          <w:i/>
        </w:rPr>
      </w:pPr>
      <w:r w:rsidRPr="00673DD5">
        <w:rPr>
          <w:i/>
        </w:rPr>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51DD5380" w14:textId="77777777" w:rsidR="00171257" w:rsidRPr="00673DD5" w:rsidRDefault="00171257" w:rsidP="00171257">
      <w:pPr>
        <w:spacing w:before="120" w:after="120"/>
      </w:pPr>
      <w:r w:rsidRPr="00673DD5">
        <w:t xml:space="preserve">3.3. Tôi/Chúng tôi từ bỏ mọi quyền yêu cầu, khiếu nại, khiếu kiện (nếu có) đối với Tổ chức phát hành/Đại lý phát hành/Đại lý </w:t>
      </w:r>
      <w:r w:rsidR="00351B10" w:rsidRPr="00673DD5">
        <w:t xml:space="preserve">đăng </w:t>
      </w:r>
      <w:r w:rsidRPr="00673DD5">
        <w:t>ký trong trường hợp số lượng Trái phiếu được phép mua/sở hữu thực tế thấp hơn lượng Trái phiế</w:t>
      </w:r>
      <w:r w:rsidR="006970F4" w:rsidRPr="00673DD5">
        <w:t>u mà tôi/c</w:t>
      </w:r>
      <w:r w:rsidRPr="00673DD5">
        <w:t>húng tôi đã đăng ký mua.</w:t>
      </w:r>
    </w:p>
    <w:p w14:paraId="32D93483" w14:textId="77777777" w:rsidR="00E3308E" w:rsidRPr="00673DD5" w:rsidRDefault="00A078D7" w:rsidP="00171257">
      <w:pPr>
        <w:spacing w:before="120" w:after="120"/>
        <w:rPr>
          <w:rFonts w:eastAsia="Times New Roman"/>
          <w:i/>
          <w:szCs w:val="24"/>
        </w:rPr>
      </w:pPr>
      <w:r w:rsidRPr="00673DD5">
        <w:rPr>
          <w:rFonts w:eastAsia="Times New Roman"/>
          <w:i/>
          <w:szCs w:val="24"/>
        </w:rPr>
        <w:t>I/We waive all rights to demand, complain, or initiate legal action (if any) against the Issuer/</w:t>
      </w:r>
      <w:r w:rsidR="00265439" w:rsidRPr="00673DD5">
        <w:rPr>
          <w:rFonts w:eastAsia="Times New Roman"/>
          <w:i/>
          <w:szCs w:val="24"/>
        </w:rPr>
        <w:t>Distribution</w:t>
      </w:r>
      <w:r w:rsidRPr="00673DD5">
        <w:rPr>
          <w:rFonts w:eastAsia="Times New Roman"/>
          <w:i/>
          <w:szCs w:val="24"/>
        </w:rPr>
        <w:t xml:space="preserve"> Agent/Registration Agent in the event that the actual quantity of Bonds permitted to be purchased/owned is lower than the quantity I/we subscribed.</w:t>
      </w:r>
    </w:p>
    <w:p w14:paraId="51C0455A" w14:textId="77777777" w:rsidR="00733C1E" w:rsidRPr="00673DD5" w:rsidRDefault="00733C1E" w:rsidP="009E68F7">
      <w:pPr>
        <w:spacing w:before="120" w:after="120"/>
        <w:rPr>
          <w:rFonts w:eastAsia="Times New Roman"/>
          <w:szCs w:val="24"/>
        </w:rPr>
      </w:pPr>
      <w:r w:rsidRPr="00673DD5">
        <w:rPr>
          <w:rFonts w:eastAsia="Times New Roman"/>
          <w:szCs w:val="24"/>
        </w:rPr>
        <w:t>3.</w:t>
      </w:r>
      <w:r w:rsidR="00171257" w:rsidRPr="00673DD5">
        <w:rPr>
          <w:rFonts w:eastAsia="Times New Roman"/>
          <w:szCs w:val="24"/>
        </w:rPr>
        <w:t>4</w:t>
      </w:r>
      <w:r w:rsidR="006970F4" w:rsidRPr="00673DD5">
        <w:rPr>
          <w:rFonts w:eastAsia="Times New Roman"/>
          <w:szCs w:val="24"/>
        </w:rPr>
        <w:t>. Tôi/C</w:t>
      </w:r>
      <w:r w:rsidRPr="00673DD5">
        <w:rPr>
          <w:rFonts w:eastAsia="Times New Roman"/>
          <w:szCs w:val="24"/>
        </w:rPr>
        <w:t>húng tôi cam kết sử dụng nguồn tiền hợp pháp của mình để mua Trái phiếu, và tự chịu trách nhiệm về việc ký kết và thực hiện</w:t>
      </w:r>
      <w:r w:rsidR="006970F4" w:rsidRPr="00673DD5">
        <w:rPr>
          <w:rFonts w:eastAsia="Times New Roman"/>
          <w:szCs w:val="24"/>
        </w:rPr>
        <w:t xml:space="preserve"> đặt mua Trái Phiếu tại Phiếu đặt mua Trái phiếu </w:t>
      </w:r>
      <w:r w:rsidRPr="00673DD5">
        <w:rPr>
          <w:rFonts w:eastAsia="Times New Roman"/>
          <w:szCs w:val="24"/>
        </w:rPr>
        <w:t xml:space="preserve">này.  </w:t>
      </w:r>
    </w:p>
    <w:p w14:paraId="58317DA3" w14:textId="77777777" w:rsidR="00E3308E" w:rsidRPr="00673DD5" w:rsidRDefault="00265439" w:rsidP="009E68F7">
      <w:pPr>
        <w:spacing w:before="120" w:after="120"/>
        <w:rPr>
          <w:rFonts w:eastAsia="Times New Roman"/>
          <w:i/>
          <w:szCs w:val="24"/>
        </w:rPr>
      </w:pPr>
      <w:r w:rsidRPr="00673DD5">
        <w:rPr>
          <w:rFonts w:eastAsia="Times New Roman"/>
          <w:i/>
          <w:szCs w:val="24"/>
        </w:rPr>
        <w:t>I/We undertake to use my/our legal funds to purchase the Bonds and shall take full responsibility for the signing and execution of the Bond subscription under this Bond Subscription Form.</w:t>
      </w:r>
    </w:p>
    <w:p w14:paraId="7DADBE49" w14:textId="40671390" w:rsidR="00733C1E" w:rsidRPr="00673DD5" w:rsidRDefault="00733C1E" w:rsidP="009E68F7">
      <w:pPr>
        <w:spacing w:before="120" w:after="120"/>
        <w:rPr>
          <w:rFonts w:eastAsia="Times New Roman"/>
          <w:szCs w:val="24"/>
        </w:rPr>
      </w:pPr>
      <w:r w:rsidRPr="00673DD5">
        <w:rPr>
          <w:rFonts w:eastAsia="Times New Roman"/>
          <w:szCs w:val="24"/>
        </w:rPr>
        <w:t>3.</w:t>
      </w:r>
      <w:r w:rsidR="00171257" w:rsidRPr="00673DD5">
        <w:rPr>
          <w:rFonts w:eastAsia="Times New Roman"/>
          <w:szCs w:val="24"/>
        </w:rPr>
        <w:t>5</w:t>
      </w:r>
      <w:r w:rsidRPr="00673DD5">
        <w:rPr>
          <w:rFonts w:eastAsia="Times New Roman"/>
          <w:szCs w:val="24"/>
        </w:rPr>
        <w:t>. Tôi/</w:t>
      </w:r>
      <w:r w:rsidR="00D53592">
        <w:rPr>
          <w:rFonts w:eastAsia="Times New Roman"/>
          <w:szCs w:val="24"/>
        </w:rPr>
        <w:t>C</w:t>
      </w:r>
      <w:r w:rsidRPr="00673DD5">
        <w:rPr>
          <w:rFonts w:eastAsia="Times New Roman"/>
          <w:szCs w:val="24"/>
        </w:rPr>
        <w:t xml:space="preserve">húng tôi đồng ý rằng </w:t>
      </w:r>
      <w:r w:rsidR="001452CB">
        <w:rPr>
          <w:rFonts w:eastAsia="Times New Roman"/>
          <w:szCs w:val="24"/>
        </w:rPr>
        <w:t>LPBank</w:t>
      </w:r>
      <w:r w:rsidRPr="00673DD5">
        <w:rPr>
          <w:rFonts w:eastAsia="Times New Roman"/>
          <w:szCs w:val="24"/>
        </w:rPr>
        <w:t xml:space="preserve"> được quyền sử dụng các thông tại đây để đăng ký thông tin về việc sở hữu Trái phiếu, bao gồm cả việc gửi các thông báo, giấy tờ cần thiết cho</w:t>
      </w:r>
      <w:r w:rsidR="006970F4" w:rsidRPr="00673DD5">
        <w:rPr>
          <w:rFonts w:eastAsia="Times New Roman"/>
          <w:szCs w:val="24"/>
        </w:rPr>
        <w:t xml:space="preserve"> chúng tôi với tư cách là Bên đặt mua </w:t>
      </w:r>
      <w:r w:rsidRPr="00673DD5">
        <w:rPr>
          <w:rFonts w:eastAsia="Times New Roman"/>
          <w:szCs w:val="24"/>
        </w:rPr>
        <w:t>hoặc người sở hữu Trái phiếu (tùy trường hợp áp dụng) và</w:t>
      </w:r>
      <w:r w:rsidR="009E4307" w:rsidRPr="00673DD5">
        <w:rPr>
          <w:rFonts w:eastAsia="Times New Roman"/>
          <w:szCs w:val="24"/>
        </w:rPr>
        <w:t xml:space="preserve"> việc sử dụng tài khoản ngân hàng</w:t>
      </w:r>
      <w:r w:rsidR="00B06B2F" w:rsidRPr="00673DD5">
        <w:rPr>
          <w:rFonts w:eastAsia="Times New Roman"/>
          <w:szCs w:val="24"/>
        </w:rPr>
        <w:t xml:space="preserve"> của chúng tôi tại Mục 1</w:t>
      </w:r>
      <w:r w:rsidR="00F20104" w:rsidRPr="00673DD5">
        <w:rPr>
          <w:rFonts w:eastAsia="Times New Roman"/>
          <w:szCs w:val="24"/>
        </w:rPr>
        <w:t>1</w:t>
      </w:r>
      <w:r w:rsidR="00B06B2F" w:rsidRPr="00673DD5">
        <w:rPr>
          <w:rFonts w:eastAsia="Times New Roman"/>
          <w:szCs w:val="24"/>
        </w:rPr>
        <w:t xml:space="preserve"> Phần I</w:t>
      </w:r>
      <w:r w:rsidR="009E4307" w:rsidRPr="00673DD5">
        <w:rPr>
          <w:rFonts w:eastAsia="Times New Roman"/>
          <w:szCs w:val="24"/>
        </w:rPr>
        <w:t xml:space="preserve"> nêu trên để</w:t>
      </w:r>
      <w:r w:rsidRPr="00673DD5">
        <w:rPr>
          <w:rFonts w:eastAsia="Times New Roman"/>
          <w:szCs w:val="24"/>
        </w:rPr>
        <w:t xml:space="preserve"> nhận các khoản thanh toán tiền gốc, lãi và các khoản thanh toán khác (nếu có) liên quan đến Trái phiếu.</w:t>
      </w:r>
    </w:p>
    <w:p w14:paraId="0D6A0230" w14:textId="77777777" w:rsidR="00265439" w:rsidRPr="00CE5E22" w:rsidRDefault="00265439" w:rsidP="009E68F7">
      <w:pPr>
        <w:spacing w:before="120" w:after="120"/>
        <w:rPr>
          <w:rFonts w:eastAsia="Times New Roman"/>
          <w:i/>
          <w:spacing w:val="-2"/>
          <w:szCs w:val="24"/>
        </w:rPr>
      </w:pPr>
      <w:r w:rsidRPr="00CE5E22">
        <w:rPr>
          <w:rFonts w:eastAsia="Times New Roman"/>
          <w:i/>
          <w:spacing w:val="-2"/>
          <w:szCs w:val="24"/>
        </w:rPr>
        <w:t xml:space="preserve">I/we agree that the Issuer has the right to use the information provided herein to register Bond ownership information, including sending necessary notices and documents to </w:t>
      </w:r>
      <w:r w:rsidR="00022AC3" w:rsidRPr="00CE5E22">
        <w:rPr>
          <w:rFonts w:eastAsia="Times New Roman"/>
          <w:i/>
          <w:spacing w:val="-2"/>
          <w:szCs w:val="24"/>
        </w:rPr>
        <w:t>me/</w:t>
      </w:r>
      <w:r w:rsidRPr="00CE5E22">
        <w:rPr>
          <w:rFonts w:eastAsia="Times New Roman"/>
          <w:i/>
          <w:spacing w:val="-2"/>
          <w:szCs w:val="24"/>
        </w:rPr>
        <w:t>us as the Subscriber or Bondholder (</w:t>
      </w:r>
      <w:r w:rsidR="00B84DA6" w:rsidRPr="00CE5E22">
        <w:rPr>
          <w:rFonts w:eastAsia="Times New Roman"/>
          <w:i/>
          <w:spacing w:val="-2"/>
          <w:szCs w:val="24"/>
        </w:rPr>
        <w:t>as applicable), and to use my/our</w:t>
      </w:r>
      <w:r w:rsidRPr="00CE5E22">
        <w:rPr>
          <w:rFonts w:eastAsia="Times New Roman"/>
          <w:i/>
          <w:spacing w:val="-2"/>
          <w:szCs w:val="24"/>
        </w:rPr>
        <w:t xml:space="preserve"> bank account </w:t>
      </w:r>
      <w:r w:rsidR="00B84DA6" w:rsidRPr="00CE5E22">
        <w:rPr>
          <w:i/>
          <w:spacing w:val="-2"/>
        </w:rPr>
        <w:t xml:space="preserve">specified in Item 12, Section I above </w:t>
      </w:r>
      <w:r w:rsidRPr="00CE5E22">
        <w:rPr>
          <w:rFonts w:eastAsia="Times New Roman"/>
          <w:i/>
          <w:spacing w:val="-2"/>
          <w:szCs w:val="24"/>
        </w:rPr>
        <w:t>to receive payments of principal, interest, and other payments (if any) related to the Bonds.</w:t>
      </w:r>
    </w:p>
    <w:tbl>
      <w:tblPr>
        <w:tblW w:w="4928" w:type="dxa"/>
        <w:tblInd w:w="4644" w:type="dxa"/>
        <w:tblLook w:val="04A0" w:firstRow="1" w:lastRow="0" w:firstColumn="1" w:lastColumn="0" w:noHBand="0" w:noVBand="1"/>
      </w:tblPr>
      <w:tblGrid>
        <w:gridCol w:w="4928"/>
      </w:tblGrid>
      <w:tr w:rsidR="00733C1E" w:rsidRPr="00673DD5" w14:paraId="6969D9BF" w14:textId="77777777" w:rsidTr="00B15AD7">
        <w:tc>
          <w:tcPr>
            <w:tcW w:w="4928" w:type="dxa"/>
          </w:tcPr>
          <w:p w14:paraId="324A2266" w14:textId="77777777" w:rsidR="00733C1E" w:rsidRPr="00673DD5" w:rsidRDefault="00733C1E" w:rsidP="00444AC5">
            <w:pPr>
              <w:spacing w:before="0" w:line="288" w:lineRule="auto"/>
              <w:jc w:val="center"/>
              <w:rPr>
                <w:rFonts w:eastAsia="Times New Roman"/>
                <w:b/>
                <w:szCs w:val="24"/>
              </w:rPr>
            </w:pPr>
            <w:r w:rsidRPr="00673DD5">
              <w:rPr>
                <w:rFonts w:eastAsia="Times New Roman"/>
                <w:b/>
                <w:szCs w:val="24"/>
              </w:rPr>
              <w:t>Bên Đặt Mua</w:t>
            </w:r>
            <w:r w:rsidR="003C2BF4" w:rsidRPr="00673DD5">
              <w:rPr>
                <w:rFonts w:eastAsia="Times New Roman"/>
                <w:b/>
                <w:szCs w:val="24"/>
              </w:rPr>
              <w:t>/</w:t>
            </w:r>
            <w:r w:rsidR="003C2BF4" w:rsidRPr="00673DD5">
              <w:t xml:space="preserve"> </w:t>
            </w:r>
            <w:r w:rsidR="008051B8" w:rsidRPr="00673DD5">
              <w:rPr>
                <w:b/>
                <w:i/>
              </w:rPr>
              <w:t xml:space="preserve">The </w:t>
            </w:r>
            <w:r w:rsidR="003C2BF4" w:rsidRPr="00673DD5">
              <w:rPr>
                <w:rFonts w:eastAsia="Times New Roman"/>
                <w:b/>
                <w:i/>
                <w:szCs w:val="24"/>
              </w:rPr>
              <w:t>Subscriber</w:t>
            </w:r>
          </w:p>
          <w:p w14:paraId="6116843C" w14:textId="77777777" w:rsidR="00733C1E" w:rsidRPr="00673DD5" w:rsidRDefault="00733C1E"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 đóng dấu (nếu có)</w:t>
            </w:r>
            <w:r w:rsidR="00F95261" w:rsidRPr="00673DD5">
              <w:rPr>
                <w:rFonts w:eastAsia="Times New Roman"/>
                <w:szCs w:val="24"/>
              </w:rPr>
              <w:t>/</w:t>
            </w:r>
          </w:p>
          <w:p w14:paraId="02B15DD8" w14:textId="74502811" w:rsidR="00733C1E" w:rsidRPr="00673DD5" w:rsidRDefault="003C2BF4">
            <w:pPr>
              <w:spacing w:before="0" w:line="288" w:lineRule="auto"/>
              <w:jc w:val="center"/>
              <w:rPr>
                <w:rFonts w:eastAsia="Times New Roman"/>
                <w:i/>
                <w:szCs w:val="24"/>
              </w:rPr>
            </w:pPr>
            <w:r w:rsidRPr="00673DD5">
              <w:rPr>
                <w:rFonts w:eastAsia="Times New Roman"/>
                <w:i/>
                <w:szCs w:val="24"/>
              </w:rPr>
              <w:t>Signature, full name, and seal (if any))</w:t>
            </w:r>
          </w:p>
        </w:tc>
      </w:tr>
    </w:tbl>
    <w:p w14:paraId="1CD35528" w14:textId="77777777" w:rsidR="00911026" w:rsidRPr="00673DD5" w:rsidRDefault="00911026" w:rsidP="00444AC5">
      <w:pPr>
        <w:spacing w:before="0" w:line="288" w:lineRule="auto"/>
        <w:jc w:val="left"/>
        <w:rPr>
          <w:rFonts w:eastAsia="Times New Roman"/>
          <w:b/>
          <w:szCs w:val="24"/>
        </w:rPr>
      </w:pPr>
    </w:p>
    <w:p w14:paraId="16FE4614" w14:textId="1F9A5EBE" w:rsidR="00733C1E" w:rsidRPr="00673DD5" w:rsidRDefault="00911026" w:rsidP="00444AC5">
      <w:pPr>
        <w:spacing w:before="0" w:line="288" w:lineRule="auto"/>
        <w:jc w:val="left"/>
        <w:rPr>
          <w:rFonts w:eastAsia="Times New Roman"/>
          <w:b/>
          <w:szCs w:val="24"/>
        </w:rPr>
      </w:pPr>
      <w:r w:rsidRPr="00673DD5">
        <w:rPr>
          <w:rFonts w:eastAsia="Times New Roman"/>
          <w:b/>
          <w:szCs w:val="24"/>
        </w:rPr>
        <w:br w:type="page"/>
      </w:r>
      <w:r w:rsidR="00733C1E" w:rsidRPr="00673DD5">
        <w:rPr>
          <w:rFonts w:eastAsia="Times New Roman"/>
          <w:b/>
          <w:szCs w:val="24"/>
        </w:rPr>
        <w:lastRenderedPageBreak/>
        <w:t xml:space="preserve">Xác nhận của </w:t>
      </w:r>
      <w:r w:rsidR="00B41B0E" w:rsidRPr="00673DD5">
        <w:rPr>
          <w:rFonts w:eastAsia="Times New Roman"/>
          <w:b/>
          <w:szCs w:val="24"/>
        </w:rPr>
        <w:t>Đại lý nhận đặt mua trái phiếu</w:t>
      </w:r>
      <w:r w:rsidR="00FB70AC" w:rsidRPr="00673DD5">
        <w:rPr>
          <w:rFonts w:eastAsia="Times New Roman"/>
          <w:b/>
          <w:szCs w:val="24"/>
        </w:rPr>
        <w:t>/</w:t>
      </w:r>
      <w:r w:rsidR="008051B8" w:rsidRPr="00673DD5">
        <w:rPr>
          <w:rFonts w:eastAsia="Times New Roman"/>
          <w:b/>
          <w:i/>
          <w:szCs w:val="24"/>
        </w:rPr>
        <w:t>Confirmation by the Distribution Agent</w:t>
      </w:r>
      <w:r w:rsidR="008051B8" w:rsidRPr="00673DD5">
        <w:rPr>
          <w:rFonts w:eastAsia="Times New Roman"/>
          <w:b/>
          <w:szCs w:val="24"/>
        </w:rPr>
        <w:t xml:space="preserve"> </w:t>
      </w:r>
    </w:p>
    <w:p w14:paraId="33D32D68" w14:textId="2BD1FBDD" w:rsidR="008051B8" w:rsidRPr="00673DD5" w:rsidRDefault="00B41B0E" w:rsidP="00444AC5">
      <w:pPr>
        <w:spacing w:before="0" w:line="288" w:lineRule="auto"/>
        <w:rPr>
          <w:rFonts w:eastAsia="Times New Roman"/>
          <w:szCs w:val="24"/>
        </w:rPr>
      </w:pPr>
      <w:r w:rsidRPr="00673DD5">
        <w:rPr>
          <w:rFonts w:eastAsia="Times New Roman"/>
          <w:szCs w:val="24"/>
        </w:rPr>
        <w:t xml:space="preserve">Đại lý </w:t>
      </w:r>
      <w:r w:rsidR="00374DF6" w:rsidRPr="00673DD5">
        <w:rPr>
          <w:rFonts w:eastAsia="Times New Roman"/>
          <w:szCs w:val="24"/>
        </w:rPr>
        <w:t>LPS</w:t>
      </w:r>
      <w:r w:rsidR="00733C1E" w:rsidRPr="00673DD5">
        <w:rPr>
          <w:rFonts w:eastAsia="Times New Roman"/>
          <w:szCs w:val="24"/>
        </w:rPr>
        <w:t xml:space="preserve"> xác nhận với Bên </w:t>
      </w:r>
      <w:r w:rsidR="006970F4" w:rsidRPr="00673DD5">
        <w:rPr>
          <w:rFonts w:eastAsia="Times New Roman"/>
          <w:szCs w:val="24"/>
        </w:rPr>
        <w:t>đặt mua</w:t>
      </w:r>
      <w:r w:rsidR="00733C1E" w:rsidRPr="00673DD5">
        <w:rPr>
          <w:rFonts w:eastAsia="Times New Roman"/>
          <w:szCs w:val="24"/>
        </w:rPr>
        <w:t xml:space="preserve"> rằng chúng tôi đã </w:t>
      </w:r>
      <w:r w:rsidRPr="00673DD5">
        <w:rPr>
          <w:rFonts w:eastAsia="Times New Roman"/>
          <w:szCs w:val="24"/>
        </w:rPr>
        <w:t xml:space="preserve">nhận hồ sơ đặt mua Trái phiếu của </w:t>
      </w:r>
      <w:r w:rsidR="00835988" w:rsidRPr="00673DD5">
        <w:rPr>
          <w:rFonts w:eastAsia="Times New Roman"/>
          <w:szCs w:val="24"/>
        </w:rPr>
        <w:t xml:space="preserve">Bên </w:t>
      </w:r>
      <w:r w:rsidR="006970F4" w:rsidRPr="00673DD5">
        <w:rPr>
          <w:rFonts w:eastAsia="Times New Roman"/>
          <w:szCs w:val="24"/>
        </w:rPr>
        <w:t>đặt mua</w:t>
      </w:r>
      <w:r w:rsidR="00733C1E" w:rsidRPr="00673DD5">
        <w:rPr>
          <w:rFonts w:eastAsia="Times New Roman"/>
          <w:szCs w:val="24"/>
        </w:rPr>
        <w:t xml:space="preserve"> và cam kết sẽ chuyển tiền đặt mua Trái phiếu theo chỉ dẫn của Bên </w:t>
      </w:r>
      <w:r w:rsidR="006970F4" w:rsidRPr="00673DD5">
        <w:rPr>
          <w:rFonts w:eastAsia="Times New Roman"/>
          <w:szCs w:val="24"/>
        </w:rPr>
        <w:t>đặt</w:t>
      </w:r>
      <w:r w:rsidR="004A1214" w:rsidRPr="00673DD5">
        <w:rPr>
          <w:rFonts w:eastAsia="Times New Roman"/>
          <w:szCs w:val="24"/>
        </w:rPr>
        <w:t xml:space="preserve"> </w:t>
      </w:r>
      <w:r w:rsidR="006970F4" w:rsidRPr="00673DD5">
        <w:rPr>
          <w:rFonts w:eastAsia="Times New Roman"/>
          <w:szCs w:val="24"/>
        </w:rPr>
        <w:t>mua</w:t>
      </w:r>
      <w:r w:rsidR="00733C1E" w:rsidRPr="00673DD5">
        <w:rPr>
          <w:rFonts w:eastAsia="Times New Roman"/>
          <w:szCs w:val="24"/>
        </w:rPr>
        <w:t xml:space="preserve"> tại điểm 1 và 2</w:t>
      </w:r>
      <w:r w:rsidR="004A1214" w:rsidRPr="00673DD5">
        <w:rPr>
          <w:rFonts w:eastAsia="Times New Roman"/>
          <w:szCs w:val="24"/>
        </w:rPr>
        <w:t xml:space="preserve"> Mục II</w:t>
      </w:r>
      <w:r w:rsidR="00733C1E" w:rsidRPr="00673DD5">
        <w:rPr>
          <w:rFonts w:eastAsia="Times New Roman"/>
          <w:szCs w:val="24"/>
        </w:rPr>
        <w:t xml:space="preserve"> nêu trê</w:t>
      </w:r>
      <w:r w:rsidR="0082528F" w:rsidRPr="00673DD5">
        <w:rPr>
          <w:rFonts w:eastAsia="Times New Roman"/>
          <w:szCs w:val="24"/>
        </w:rPr>
        <w:t>n</w:t>
      </w:r>
      <w:r w:rsidR="00294236" w:rsidRPr="00673DD5">
        <w:rPr>
          <w:rFonts w:eastAsia="Times New Roman"/>
          <w:szCs w:val="24"/>
        </w:rPr>
        <w:t xml:space="preserve"> sau khi bên đặt mua nộp đầy đủ tiền đặt mua Trái Phiếu vào tài khoản quy định</w:t>
      </w:r>
      <w:r w:rsidR="00BD0011" w:rsidRPr="00673DD5">
        <w:rPr>
          <w:rFonts w:eastAsia="Times New Roman"/>
          <w:szCs w:val="24"/>
        </w:rPr>
        <w:t>.</w:t>
      </w:r>
    </w:p>
    <w:p w14:paraId="4781B4D7" w14:textId="770F7D2A" w:rsidR="00733C1E" w:rsidRPr="00673DD5" w:rsidRDefault="008051B8" w:rsidP="00444AC5">
      <w:pPr>
        <w:spacing w:before="0" w:line="288" w:lineRule="auto"/>
        <w:rPr>
          <w:rFonts w:eastAsia="Times New Roman"/>
          <w:i/>
          <w:szCs w:val="24"/>
        </w:rPr>
      </w:pPr>
      <w:r w:rsidRPr="00673DD5">
        <w:rPr>
          <w:rFonts w:eastAsia="Times New Roman"/>
          <w:i/>
          <w:szCs w:val="24"/>
        </w:rPr>
        <w:t>LPS Distribution Agent confirms to the Subscriber that we have received the Subscriber's Bond subscription dossier and undertake to transfer the Bond subscription payment in accordance with the Subscriber's instructions in Items 1 and 2, Section II above, after the Subscriber has fully deposited the Bond subscription amount into the designated account.</w:t>
      </w:r>
    </w:p>
    <w:p w14:paraId="5CDC4194" w14:textId="5E626890" w:rsidR="009E4307" w:rsidRPr="00673DD5" w:rsidRDefault="009E4307" w:rsidP="009D4381">
      <w:pPr>
        <w:tabs>
          <w:tab w:val="right" w:pos="9540"/>
        </w:tabs>
        <w:spacing w:before="0" w:line="240" w:lineRule="auto"/>
        <w:jc w:val="right"/>
        <w:rPr>
          <w:rFonts w:eastAsia="Times New Roman"/>
          <w:szCs w:val="24"/>
        </w:rPr>
      </w:pPr>
      <w:r w:rsidRPr="00673DD5">
        <w:rPr>
          <w:rFonts w:eastAsia="Times New Roman"/>
          <w:i/>
          <w:szCs w:val="24"/>
        </w:rPr>
        <w:tab/>
      </w:r>
      <w:r w:rsidRPr="00673DD5">
        <w:rPr>
          <w:rFonts w:eastAsia="Times New Roman"/>
          <w:i/>
          <w:szCs w:val="24"/>
        </w:rPr>
        <w:tab/>
      </w:r>
      <w:r w:rsidR="00DA0E62" w:rsidRPr="00673DD5">
        <w:rPr>
          <w:rFonts w:eastAsia="Times New Roman"/>
          <w:szCs w:val="24"/>
        </w:rPr>
        <w:t xml:space="preserve">       </w:t>
      </w:r>
      <w:r w:rsidRPr="00673DD5">
        <w:rPr>
          <w:rFonts w:eastAsia="Times New Roman"/>
          <w:szCs w:val="24"/>
        </w:rPr>
        <w:t xml:space="preserve">     ............., ngày......tháng.....</w:t>
      </w:r>
      <w:r w:rsidRPr="00673DD5">
        <w:rPr>
          <w:rFonts w:eastAsia="Times New Roman"/>
          <w:i/>
          <w:szCs w:val="24"/>
        </w:rPr>
        <w:t>năm</w:t>
      </w:r>
      <w:r w:rsidRPr="00673DD5">
        <w:rPr>
          <w:rFonts w:eastAsia="Times New Roman"/>
          <w:szCs w:val="24"/>
        </w:rPr>
        <w:t xml:space="preserve"> </w:t>
      </w:r>
      <w:r w:rsidR="000D2717" w:rsidRPr="00673DD5">
        <w:rPr>
          <w:rFonts w:eastAsia="Times New Roman"/>
          <w:szCs w:val="24"/>
        </w:rPr>
        <w:t>.........</w:t>
      </w:r>
    </w:p>
    <w:p w14:paraId="08CCA92E" w14:textId="77777777" w:rsidR="008051B8" w:rsidRPr="00673DD5" w:rsidRDefault="008051B8" w:rsidP="008051B8">
      <w:pPr>
        <w:tabs>
          <w:tab w:val="right" w:pos="9540"/>
        </w:tabs>
        <w:spacing w:before="0" w:line="240" w:lineRule="auto"/>
        <w:jc w:val="right"/>
        <w:rPr>
          <w:rFonts w:eastAsia="Times New Roman"/>
          <w:i/>
          <w:szCs w:val="24"/>
        </w:rPr>
      </w:pPr>
      <w:r w:rsidRPr="00673DD5">
        <w:rPr>
          <w:rFonts w:eastAsia="Times New Roman"/>
          <w:i/>
          <w:szCs w:val="24"/>
        </w:rPr>
        <w:t>………………., date…… month…… year ……</w:t>
      </w:r>
    </w:p>
    <w:p w14:paraId="2E82F818" w14:textId="77777777" w:rsidR="008051B8" w:rsidRPr="00673DD5" w:rsidRDefault="008051B8" w:rsidP="00444AC5">
      <w:pPr>
        <w:spacing w:before="0" w:line="288" w:lineRule="auto"/>
        <w:rPr>
          <w:rFonts w:eastAsia="Times New Roman"/>
          <w:i/>
          <w:szCs w:val="24"/>
          <w:lang w:val="nl-NL"/>
        </w:rPr>
      </w:pPr>
    </w:p>
    <w:p w14:paraId="717474E7" w14:textId="77777777" w:rsidR="009E4307" w:rsidRPr="00673DD5" w:rsidRDefault="009E4307" w:rsidP="00444AC5">
      <w:pPr>
        <w:spacing w:before="0" w:line="288" w:lineRule="auto"/>
        <w:rPr>
          <w:rFonts w:eastAsia="Times New Roman"/>
          <w:sz w:val="12"/>
          <w:szCs w:val="12"/>
          <w:lang w:val="nl-NL"/>
        </w:rPr>
      </w:pPr>
    </w:p>
    <w:tbl>
      <w:tblPr>
        <w:tblW w:w="9571" w:type="dxa"/>
        <w:tblLook w:val="04A0" w:firstRow="1" w:lastRow="0" w:firstColumn="1" w:lastColumn="0" w:noHBand="0" w:noVBand="1"/>
      </w:tblPr>
      <w:tblGrid>
        <w:gridCol w:w="3363"/>
        <w:gridCol w:w="3456"/>
        <w:gridCol w:w="2752"/>
      </w:tblGrid>
      <w:tr w:rsidR="005F7D09" w:rsidRPr="00673DD5" w14:paraId="104409C3" w14:textId="77777777" w:rsidTr="009D4381">
        <w:trPr>
          <w:trHeight w:val="3000"/>
        </w:trPr>
        <w:tc>
          <w:tcPr>
            <w:tcW w:w="3363" w:type="dxa"/>
          </w:tcPr>
          <w:p w14:paraId="1BB5A700" w14:textId="77777777" w:rsidR="00F11FBD" w:rsidRPr="00673DD5" w:rsidRDefault="006131FA" w:rsidP="00444AC5">
            <w:pPr>
              <w:spacing w:before="0" w:line="288" w:lineRule="auto"/>
              <w:jc w:val="center"/>
              <w:rPr>
                <w:lang w:val="nl-NL"/>
              </w:rPr>
            </w:pPr>
            <w:r w:rsidRPr="00673DD5">
              <w:rPr>
                <w:rFonts w:eastAsia="Times New Roman"/>
                <w:b/>
                <w:szCs w:val="24"/>
                <w:lang w:val="nl-NL"/>
              </w:rPr>
              <w:t>Người phê duyệt hồ sơ</w:t>
            </w:r>
            <w:r w:rsidR="00F11FBD" w:rsidRPr="00673DD5">
              <w:rPr>
                <w:rFonts w:eastAsia="Times New Roman"/>
                <w:b/>
                <w:szCs w:val="24"/>
                <w:lang w:val="nl-NL"/>
              </w:rPr>
              <w:t>/</w:t>
            </w:r>
            <w:r w:rsidR="00F11FBD" w:rsidRPr="00673DD5">
              <w:rPr>
                <w:lang w:val="nl-NL"/>
              </w:rPr>
              <w:t xml:space="preserve"> </w:t>
            </w:r>
          </w:p>
          <w:p w14:paraId="22D45FD4" w14:textId="77777777" w:rsidR="005F7D09" w:rsidRPr="00673DD5" w:rsidRDefault="00F11FBD" w:rsidP="00444AC5">
            <w:pPr>
              <w:spacing w:before="0" w:line="288" w:lineRule="auto"/>
              <w:jc w:val="center"/>
              <w:rPr>
                <w:rFonts w:eastAsia="Times New Roman"/>
                <w:b/>
                <w:i/>
                <w:szCs w:val="24"/>
              </w:rPr>
            </w:pPr>
            <w:r w:rsidRPr="00673DD5">
              <w:rPr>
                <w:rFonts w:eastAsia="Times New Roman"/>
                <w:b/>
                <w:i/>
                <w:szCs w:val="24"/>
              </w:rPr>
              <w:t>Dossier Approver</w:t>
            </w:r>
          </w:p>
          <w:p w14:paraId="486CFDAA" w14:textId="77777777" w:rsidR="00F11FBD" w:rsidRPr="00673DD5" w:rsidRDefault="005F7D09"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 đóng dấu</w:t>
            </w:r>
            <w:r w:rsidR="00F11FBD" w:rsidRPr="00673DD5">
              <w:rPr>
                <w:rFonts w:eastAsia="Times New Roman"/>
                <w:i/>
                <w:szCs w:val="24"/>
              </w:rPr>
              <w:t>/</w:t>
            </w:r>
          </w:p>
          <w:p w14:paraId="184C3EB3" w14:textId="77777777" w:rsidR="00F11FBD" w:rsidRPr="00673DD5" w:rsidRDefault="00F11FBD" w:rsidP="00444AC5">
            <w:pPr>
              <w:spacing w:before="0" w:line="288" w:lineRule="auto"/>
              <w:jc w:val="center"/>
              <w:rPr>
                <w:rFonts w:eastAsia="Times New Roman"/>
                <w:i/>
                <w:szCs w:val="24"/>
              </w:rPr>
            </w:pPr>
            <w:r w:rsidRPr="00673DD5">
              <w:rPr>
                <w:rFonts w:eastAsia="Times New Roman"/>
                <w:i/>
                <w:szCs w:val="24"/>
              </w:rPr>
              <w:t>Signature, full name, and seal</w:t>
            </w:r>
            <w:r w:rsidR="005F7D09" w:rsidRPr="00673DD5">
              <w:rPr>
                <w:rFonts w:eastAsia="Times New Roman"/>
                <w:i/>
                <w:szCs w:val="24"/>
              </w:rPr>
              <w:t>)</w:t>
            </w:r>
          </w:p>
          <w:p w14:paraId="400E07A2" w14:textId="77777777" w:rsidR="005F7D09" w:rsidRPr="00673DD5" w:rsidRDefault="005F7D09" w:rsidP="00444AC5">
            <w:pPr>
              <w:spacing w:before="0" w:line="288" w:lineRule="auto"/>
              <w:jc w:val="center"/>
              <w:rPr>
                <w:rFonts w:eastAsia="Times New Roman"/>
                <w:i/>
                <w:szCs w:val="24"/>
              </w:rPr>
            </w:pPr>
            <w:r w:rsidRPr="00673DD5">
              <w:rPr>
                <w:rFonts w:eastAsia="Times New Roman"/>
                <w:i/>
                <w:szCs w:val="24"/>
              </w:rPr>
              <w:t xml:space="preserve"> </w:t>
            </w:r>
          </w:p>
          <w:p w14:paraId="7547AAF0" w14:textId="77777777" w:rsidR="005F7D09" w:rsidRPr="00673DD5" w:rsidRDefault="005F7D09" w:rsidP="00444AC5">
            <w:pPr>
              <w:spacing w:before="0" w:line="288" w:lineRule="auto"/>
              <w:jc w:val="center"/>
              <w:rPr>
                <w:rFonts w:eastAsia="Times New Roman"/>
                <w:i/>
                <w:szCs w:val="24"/>
              </w:rPr>
            </w:pPr>
          </w:p>
          <w:p w14:paraId="5975B844" w14:textId="77777777" w:rsidR="005F7D09" w:rsidRPr="00673DD5" w:rsidRDefault="005F7D09" w:rsidP="00444AC5">
            <w:pPr>
              <w:spacing w:before="0" w:line="288" w:lineRule="auto"/>
              <w:jc w:val="center"/>
              <w:rPr>
                <w:rFonts w:eastAsia="Times New Roman"/>
                <w:i/>
                <w:szCs w:val="24"/>
              </w:rPr>
            </w:pPr>
          </w:p>
          <w:p w14:paraId="142AE4F1" w14:textId="77777777" w:rsidR="005F7D09" w:rsidRPr="00673DD5" w:rsidRDefault="005F7D09" w:rsidP="00444AC5">
            <w:pPr>
              <w:spacing w:before="0" w:line="288" w:lineRule="auto"/>
              <w:jc w:val="center"/>
              <w:rPr>
                <w:rFonts w:eastAsia="Times New Roman"/>
                <w:i/>
                <w:szCs w:val="24"/>
              </w:rPr>
            </w:pPr>
          </w:p>
          <w:p w14:paraId="4C9DBC07" w14:textId="77777777" w:rsidR="005F7D09" w:rsidRPr="00673DD5" w:rsidRDefault="005F7D09" w:rsidP="00444AC5">
            <w:pPr>
              <w:spacing w:before="0" w:line="288" w:lineRule="auto"/>
              <w:jc w:val="center"/>
              <w:rPr>
                <w:rFonts w:eastAsia="Times New Roman"/>
                <w:i/>
                <w:szCs w:val="24"/>
              </w:rPr>
            </w:pPr>
          </w:p>
        </w:tc>
        <w:tc>
          <w:tcPr>
            <w:tcW w:w="3456" w:type="dxa"/>
          </w:tcPr>
          <w:p w14:paraId="5A434783" w14:textId="77777777" w:rsidR="00A15668" w:rsidRPr="00673DD5" w:rsidRDefault="00A15668" w:rsidP="00444AC5">
            <w:pPr>
              <w:spacing w:before="0" w:line="288" w:lineRule="auto"/>
              <w:jc w:val="center"/>
              <w:rPr>
                <w:rFonts w:eastAsia="Times New Roman"/>
                <w:b/>
                <w:szCs w:val="24"/>
              </w:rPr>
            </w:pPr>
            <w:r w:rsidRPr="00673DD5">
              <w:rPr>
                <w:rFonts w:eastAsia="Times New Roman"/>
                <w:b/>
                <w:szCs w:val="24"/>
              </w:rPr>
              <w:t>Người kiểm soát tiền đặt mua/Phong tỏa tài khoản</w:t>
            </w:r>
          </w:p>
          <w:p w14:paraId="621B46CD" w14:textId="77777777" w:rsidR="007245E6" w:rsidRPr="00673DD5" w:rsidRDefault="007245E6" w:rsidP="00444AC5">
            <w:pPr>
              <w:spacing w:before="0" w:line="288" w:lineRule="auto"/>
              <w:jc w:val="center"/>
              <w:rPr>
                <w:rFonts w:eastAsia="Times New Roman"/>
                <w:b/>
                <w:i/>
                <w:szCs w:val="24"/>
              </w:rPr>
            </w:pPr>
            <w:r w:rsidRPr="00673DD5">
              <w:rPr>
                <w:rFonts w:eastAsia="Times New Roman"/>
                <w:b/>
                <w:i/>
                <w:szCs w:val="24"/>
              </w:rPr>
              <w:t>Payment &amp; Blocking controller</w:t>
            </w:r>
          </w:p>
          <w:p w14:paraId="4B781AFC" w14:textId="77777777" w:rsidR="004F4309" w:rsidRPr="00673DD5" w:rsidRDefault="00A15668" w:rsidP="00444AC5">
            <w:pPr>
              <w:spacing w:before="0" w:line="288" w:lineRule="auto"/>
              <w:jc w:val="center"/>
              <w:rPr>
                <w:rFonts w:eastAsia="Times New Roman"/>
                <w:i/>
                <w:szCs w:val="24"/>
              </w:rPr>
            </w:pPr>
            <w:r w:rsidRPr="00673DD5">
              <w:rPr>
                <w:rFonts w:eastAsia="Times New Roman"/>
                <w:i/>
                <w:szCs w:val="24"/>
              </w:rPr>
              <w:t>(</w:t>
            </w:r>
            <w:r w:rsidRPr="00673DD5">
              <w:rPr>
                <w:rFonts w:eastAsia="Times New Roman"/>
                <w:szCs w:val="24"/>
              </w:rPr>
              <w:t>Ký, ghi rõ họ tên</w:t>
            </w:r>
            <w:r w:rsidR="007245E6" w:rsidRPr="00673DD5">
              <w:rPr>
                <w:rFonts w:eastAsia="Times New Roman"/>
                <w:i/>
                <w:szCs w:val="24"/>
              </w:rPr>
              <w:t xml:space="preserve">/ </w:t>
            </w:r>
          </w:p>
          <w:p w14:paraId="59B020B1" w14:textId="77777777" w:rsidR="005F7D09" w:rsidRPr="00673DD5" w:rsidRDefault="007245E6" w:rsidP="00444AC5">
            <w:pPr>
              <w:spacing w:before="0" w:line="288" w:lineRule="auto"/>
              <w:jc w:val="center"/>
              <w:rPr>
                <w:rFonts w:eastAsia="Times New Roman"/>
                <w:szCs w:val="24"/>
                <w:lang w:val="nl-NL"/>
              </w:rPr>
            </w:pPr>
            <w:r w:rsidRPr="00673DD5">
              <w:rPr>
                <w:rFonts w:eastAsia="Times New Roman"/>
                <w:i/>
                <w:szCs w:val="24"/>
              </w:rPr>
              <w:t>Signature, full name</w:t>
            </w:r>
            <w:r w:rsidR="00A15668" w:rsidRPr="00673DD5">
              <w:rPr>
                <w:rFonts w:eastAsia="Times New Roman"/>
                <w:i/>
                <w:szCs w:val="24"/>
                <w:lang w:val="nl-NL"/>
              </w:rPr>
              <w:t>)</w:t>
            </w:r>
          </w:p>
        </w:tc>
        <w:tc>
          <w:tcPr>
            <w:tcW w:w="2752" w:type="dxa"/>
          </w:tcPr>
          <w:p w14:paraId="54E31CC3" w14:textId="77777777" w:rsidR="005F7D09" w:rsidRPr="00673DD5" w:rsidRDefault="005F7D09" w:rsidP="00444AC5">
            <w:pPr>
              <w:spacing w:before="0" w:line="288" w:lineRule="auto"/>
              <w:jc w:val="center"/>
              <w:rPr>
                <w:rFonts w:eastAsia="Times New Roman"/>
                <w:b/>
                <w:szCs w:val="24"/>
                <w:lang w:val="nl-NL"/>
              </w:rPr>
            </w:pPr>
            <w:r w:rsidRPr="00673DD5">
              <w:rPr>
                <w:rFonts w:eastAsia="Times New Roman"/>
                <w:b/>
                <w:szCs w:val="24"/>
                <w:lang w:val="nl-NL"/>
              </w:rPr>
              <w:t>Người nhận hồ sơ</w:t>
            </w:r>
            <w:r w:rsidR="004E7D3B" w:rsidRPr="00673DD5">
              <w:rPr>
                <w:rFonts w:eastAsia="Times New Roman"/>
                <w:b/>
                <w:szCs w:val="24"/>
                <w:lang w:val="nl-NL"/>
              </w:rPr>
              <w:t>/</w:t>
            </w:r>
            <w:r w:rsidR="004E7D3B" w:rsidRPr="00673DD5">
              <w:rPr>
                <w:lang w:val="nl-NL"/>
              </w:rPr>
              <w:t xml:space="preserve"> </w:t>
            </w:r>
            <w:r w:rsidR="004E7D3B" w:rsidRPr="00673DD5">
              <w:rPr>
                <w:rFonts w:eastAsia="Times New Roman"/>
                <w:b/>
                <w:i/>
                <w:szCs w:val="24"/>
                <w:lang w:val="nl-NL"/>
              </w:rPr>
              <w:t>Dossier Recipient</w:t>
            </w:r>
          </w:p>
          <w:p w14:paraId="27D34559" w14:textId="77777777" w:rsidR="004F4309" w:rsidRPr="00673DD5" w:rsidRDefault="004F4309" w:rsidP="004F4309">
            <w:pPr>
              <w:spacing w:before="0" w:line="288" w:lineRule="auto"/>
              <w:jc w:val="center"/>
              <w:rPr>
                <w:rFonts w:eastAsia="Times New Roman"/>
                <w:i/>
                <w:szCs w:val="24"/>
                <w:lang w:val="nl-NL"/>
              </w:rPr>
            </w:pPr>
            <w:r w:rsidRPr="00673DD5">
              <w:rPr>
                <w:rFonts w:eastAsia="Times New Roman"/>
                <w:i/>
                <w:szCs w:val="24"/>
                <w:lang w:val="nl-NL"/>
              </w:rPr>
              <w:t>(</w:t>
            </w:r>
            <w:r w:rsidRPr="00673DD5">
              <w:rPr>
                <w:rFonts w:eastAsia="Times New Roman"/>
                <w:szCs w:val="24"/>
                <w:lang w:val="nl-NL"/>
              </w:rPr>
              <w:t>Ký, ghi rõ họ tên</w:t>
            </w:r>
            <w:r w:rsidRPr="00673DD5">
              <w:rPr>
                <w:rFonts w:eastAsia="Times New Roman"/>
                <w:i/>
                <w:szCs w:val="24"/>
                <w:lang w:val="nl-NL"/>
              </w:rPr>
              <w:t xml:space="preserve">/ </w:t>
            </w:r>
          </w:p>
          <w:p w14:paraId="6F183F5F" w14:textId="5A69D338" w:rsidR="005F7D09" w:rsidRPr="00673DD5" w:rsidRDefault="004F4309" w:rsidP="004F4309">
            <w:pPr>
              <w:spacing w:before="0" w:line="288" w:lineRule="auto"/>
              <w:jc w:val="center"/>
              <w:rPr>
                <w:rFonts w:eastAsia="Times New Roman"/>
                <w:szCs w:val="24"/>
                <w:lang w:val="nl-NL"/>
              </w:rPr>
            </w:pPr>
            <w:r w:rsidRPr="00673DD5">
              <w:rPr>
                <w:rFonts w:eastAsia="Times New Roman"/>
                <w:i/>
                <w:szCs w:val="24"/>
              </w:rPr>
              <w:t>Signature, full name</w:t>
            </w:r>
            <w:r w:rsidRPr="00673DD5">
              <w:rPr>
                <w:rFonts w:eastAsia="Times New Roman"/>
                <w:i/>
                <w:szCs w:val="24"/>
                <w:lang w:val="nl-NL"/>
              </w:rPr>
              <w:t>)</w:t>
            </w:r>
          </w:p>
        </w:tc>
      </w:tr>
    </w:tbl>
    <w:p w14:paraId="1D374732" w14:textId="77777777" w:rsidR="00FD683F" w:rsidRPr="00673DD5" w:rsidRDefault="00FD683F" w:rsidP="00733C1E">
      <w:pPr>
        <w:pStyle w:val="Heading1"/>
        <w:numPr>
          <w:ilvl w:val="0"/>
          <w:numId w:val="0"/>
        </w:numPr>
        <w:spacing w:before="0" w:after="0" w:line="288" w:lineRule="auto"/>
        <w:rPr>
          <w:color w:val="auto"/>
          <w:lang w:val="nl-NL"/>
        </w:rPr>
      </w:pPr>
    </w:p>
    <w:sectPr w:rsidR="00FD683F" w:rsidRPr="00673DD5" w:rsidSect="009D4381">
      <w:headerReference w:type="default" r:id="rId11"/>
      <w:footerReference w:type="default" r:id="rId12"/>
      <w:pgSz w:w="11907" w:h="16840" w:code="9"/>
      <w:pgMar w:top="426" w:right="1134" w:bottom="1418" w:left="126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E46C" w14:textId="77777777" w:rsidR="00F64434" w:rsidRDefault="00F64434" w:rsidP="00C53554">
      <w:pPr>
        <w:spacing w:line="240" w:lineRule="auto"/>
      </w:pPr>
      <w:r>
        <w:separator/>
      </w:r>
    </w:p>
  </w:endnote>
  <w:endnote w:type="continuationSeparator" w:id="0">
    <w:p w14:paraId="7CAFFADF" w14:textId="77777777" w:rsidR="00F64434" w:rsidRDefault="00F64434" w:rsidP="00C53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VnTimeH">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5273" w14:textId="77777777" w:rsidR="004E7D3B" w:rsidRDefault="00000000" w:rsidP="009D4381">
    <w:pPr>
      <w:pStyle w:val="Footer"/>
      <w:jc w:val="center"/>
    </w:pPr>
    <w:sdt>
      <w:sdtPr>
        <w:id w:val="1508788148"/>
        <w:docPartObj>
          <w:docPartGallery w:val="Page Numbers (Bottom of Page)"/>
          <w:docPartUnique/>
        </w:docPartObj>
      </w:sdtPr>
      <w:sdtEndPr>
        <w:rPr>
          <w:noProof/>
        </w:rPr>
      </w:sdtEndPr>
      <w:sdtContent>
        <w:r w:rsidR="004E7D3B">
          <w:fldChar w:fldCharType="begin"/>
        </w:r>
        <w:r w:rsidR="004E7D3B">
          <w:instrText xml:space="preserve"> PAGE   \* MERGEFORMAT </w:instrText>
        </w:r>
        <w:r w:rsidR="004E7D3B">
          <w:fldChar w:fldCharType="separate"/>
        </w:r>
        <w:r w:rsidR="00F95261">
          <w:rPr>
            <w:noProof/>
          </w:rPr>
          <w:t>1</w:t>
        </w:r>
        <w:r w:rsidR="004E7D3B">
          <w:rPr>
            <w:noProof/>
          </w:rPr>
          <w:fldChar w:fldCharType="end"/>
        </w:r>
      </w:sdtContent>
    </w:sdt>
  </w:p>
  <w:p w14:paraId="4BA9D547" w14:textId="77777777" w:rsidR="004E7D3B" w:rsidRPr="00922C2F" w:rsidRDefault="004E7D3B" w:rsidP="00922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3A109" w14:textId="77777777" w:rsidR="00F64434" w:rsidRDefault="00F64434" w:rsidP="00C53554">
      <w:pPr>
        <w:spacing w:line="240" w:lineRule="auto"/>
      </w:pPr>
      <w:r>
        <w:separator/>
      </w:r>
    </w:p>
  </w:footnote>
  <w:footnote w:type="continuationSeparator" w:id="0">
    <w:p w14:paraId="6D61A2F9" w14:textId="77777777" w:rsidR="00F64434" w:rsidRDefault="00F64434" w:rsidP="00C53554">
      <w:pPr>
        <w:spacing w:line="240" w:lineRule="auto"/>
      </w:pPr>
      <w:r>
        <w:continuationSeparator/>
      </w:r>
    </w:p>
  </w:footnote>
  <w:footnote w:id="1">
    <w:p w14:paraId="2499883F" w14:textId="77777777" w:rsidR="00CE5EED" w:rsidRPr="00060075" w:rsidRDefault="00CE5EED" w:rsidP="00CE5EED">
      <w:pPr>
        <w:pStyle w:val="FootnoteText"/>
        <w:rPr>
          <w:rFonts w:ascii="Times New Roman" w:hAnsi="Times New Roman"/>
          <w:i/>
          <w:iCs/>
          <w:sz w:val="18"/>
          <w:szCs w:val="18"/>
          <w:lang w:val="en-US"/>
        </w:rPr>
      </w:pPr>
      <w:r w:rsidRPr="009D4381">
        <w:rPr>
          <w:rFonts w:ascii="Times New Roman" w:hAnsi="Times New Roman"/>
          <w:sz w:val="18"/>
          <w:szCs w:val="18"/>
          <w:lang w:val="en-US"/>
        </w:rPr>
        <w:t>1 Loại hình đăng ký sở hữu (chọn theo Phụ lục)/</w:t>
      </w:r>
      <w:r w:rsidRPr="00060075">
        <w:rPr>
          <w:rFonts w:ascii="Times New Roman" w:hAnsi="Times New Roman"/>
          <w:i/>
          <w:iCs/>
          <w:sz w:val="18"/>
          <w:szCs w:val="18"/>
          <w:lang w:val="en-US"/>
        </w:rPr>
        <w:t>Ownership Registration Type (select as per the Appendix)</w:t>
      </w:r>
    </w:p>
    <w:p w14:paraId="310CAC22" w14:textId="77777777" w:rsidR="00CE5EED" w:rsidRPr="009D4381" w:rsidRDefault="00CE5EED" w:rsidP="00CE5EED">
      <w:pPr>
        <w:pStyle w:val="FootnoteText"/>
        <w:rPr>
          <w:rFonts w:ascii="Times New Roman" w:hAnsi="Times New Roman"/>
          <w:sz w:val="18"/>
          <w:szCs w:val="18"/>
          <w:lang w:val="en-US"/>
        </w:rPr>
      </w:pPr>
      <w:r w:rsidRPr="009D4381">
        <w:rPr>
          <w:rFonts w:ascii="Times New Roman" w:hAnsi="Times New Roman"/>
          <w:sz w:val="18"/>
          <w:szCs w:val="18"/>
          <w:lang w:val="en-US"/>
        </w:rPr>
        <w:t>2 Loại hình nhà đầu tư (chọn theo Phụ lục)/</w:t>
      </w:r>
      <w:r w:rsidRPr="00060075">
        <w:rPr>
          <w:rFonts w:ascii="Times New Roman" w:hAnsi="Times New Roman"/>
          <w:i/>
          <w:iCs/>
          <w:sz w:val="18"/>
          <w:szCs w:val="18"/>
          <w:lang w:val="en-US"/>
        </w:rPr>
        <w:t>Investor Type (select as per the Appendix)</w:t>
      </w:r>
    </w:p>
    <w:p w14:paraId="4E34669F" w14:textId="77777777" w:rsidR="00CE5EED" w:rsidRPr="00AA518D" w:rsidRDefault="00CE5EED" w:rsidP="00CE5EED">
      <w:pPr>
        <w:pStyle w:val="FootnoteText"/>
        <w:rPr>
          <w:rFonts w:ascii="Times New Roman" w:hAnsi="Times New Roman"/>
          <w:lang w:val="en-US"/>
        </w:rPr>
      </w:pPr>
      <w:r w:rsidRPr="009D4381">
        <w:rPr>
          <w:rFonts w:ascii="Times New Roman" w:hAnsi="Times New Roman"/>
          <w:sz w:val="18"/>
          <w:szCs w:val="18"/>
          <w:lang w:val="en-US"/>
        </w:rPr>
        <w:t xml:space="preserve">3 VSDC: Tổng Công ty Lưu ký và Bù trừ Chứng khoán Việt Nam/ </w:t>
      </w:r>
      <w:r w:rsidRPr="00060075">
        <w:rPr>
          <w:rFonts w:ascii="Times New Roman" w:hAnsi="Times New Roman"/>
          <w:i/>
          <w:iCs/>
          <w:sz w:val="18"/>
          <w:szCs w:val="18"/>
          <w:lang w:val="en-US"/>
        </w:rPr>
        <w:t>Vietnam Securities Depository and Clearing Corporation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4B55" w14:textId="28D901EB" w:rsidR="004E7D3B" w:rsidRPr="009C535F" w:rsidRDefault="004E7D3B" w:rsidP="1AE866A8">
    <w:pPr>
      <w:pStyle w:val="Header"/>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45pt" o:bullet="t">
        <v:imagedata r:id="rId1" o:title="bidv"/>
      </v:shape>
    </w:pict>
  </w:numPicBullet>
  <w:numPicBullet w:numPicBulletId="1">
    <w:pict>
      <v:shape id="_x0000_i1026" type="#_x0000_t75" style="width:9pt;height:9pt" o:bullet="t">
        <v:imagedata r:id="rId2" o:title="j0115836"/>
      </v:shape>
    </w:pict>
  </w:numPicBullet>
  <w:numPicBullet w:numPicBulletId="2">
    <w:pict>
      <v:shape id="_x0000_i1027" type="#_x0000_t75" style="width:9pt;height:9pt" o:bullet="t">
        <v:imagedata r:id="rId3" o:title="BD14533_"/>
      </v:shape>
    </w:pict>
  </w:numPicBullet>
  <w:numPicBullet w:numPicBulletId="3">
    <w:pict>
      <v:shape id="_x0000_i1028" type="#_x0000_t75" style="width:32.4pt;height:31.2pt" o:bullet="t">
        <v:imagedata r:id="rId4" o:title="MHB Bullet"/>
      </v:shape>
    </w:pict>
  </w:numPicBullet>
  <w:numPicBullet w:numPicBulletId="4">
    <w:pict>
      <v:shape id="_x0000_i1029" type="#_x0000_t75" style="width:11.4pt;height:11.4pt" o:bullet="t">
        <v:imagedata r:id="rId5" o:title="msoCECC"/>
      </v:shape>
    </w:pict>
  </w:numPicBullet>
  <w:abstractNum w:abstractNumId="0" w15:restartNumberingAfterBreak="0">
    <w:nsid w:val="0204020C"/>
    <w:multiLevelType w:val="multilevel"/>
    <w:tmpl w:val="5CC2F506"/>
    <w:styleLink w:val="Body-Bullet"/>
    <w:lvl w:ilvl="0">
      <w:start w:val="1"/>
      <w:numFmt w:val="bullet"/>
      <w:pStyle w:val="Body-Bullet-1"/>
      <w:lvlText w:val=""/>
      <w:lvlJc w:val="left"/>
      <w:pPr>
        <w:tabs>
          <w:tab w:val="num" w:pos="216"/>
        </w:tabs>
        <w:ind w:left="216" w:hanging="216"/>
      </w:pPr>
      <w:rPr>
        <w:rFonts w:ascii="Symbol" w:hAnsi="Symbol" w:hint="default"/>
        <w:color w:val="auto"/>
      </w:rPr>
    </w:lvl>
    <w:lvl w:ilvl="1">
      <w:start w:val="1"/>
      <w:numFmt w:val="bullet"/>
      <w:pStyle w:val="Body-Bullet-2"/>
      <w:lvlText w:val=""/>
      <w:lvlJc w:val="left"/>
      <w:pPr>
        <w:tabs>
          <w:tab w:val="num" w:pos="432"/>
        </w:tabs>
        <w:ind w:left="432" w:hanging="216"/>
      </w:pPr>
      <w:rPr>
        <w:rFonts w:ascii="Symbol" w:hAnsi="Symbol" w:hint="default"/>
        <w:color w:val="auto"/>
      </w:rPr>
    </w:lvl>
    <w:lvl w:ilvl="2">
      <w:start w:val="1"/>
      <w:numFmt w:val="bullet"/>
      <w:pStyle w:val="Body-Bullet-3"/>
      <w:lvlText w:val=""/>
      <w:lvlJc w:val="left"/>
      <w:pPr>
        <w:tabs>
          <w:tab w:val="num" w:pos="648"/>
        </w:tabs>
        <w:ind w:left="648" w:hanging="216"/>
      </w:pPr>
      <w:rPr>
        <w:rFonts w:ascii="Symbol" w:hAnsi="Symbol" w:hint="default"/>
        <w:color w:val="auto"/>
      </w:rPr>
    </w:lvl>
    <w:lvl w:ilvl="3">
      <w:start w:val="1"/>
      <w:numFmt w:val="bullet"/>
      <w:pStyle w:val="Body-Bullet-4"/>
      <w:lvlText w:val=""/>
      <w:lvlJc w:val="left"/>
      <w:pPr>
        <w:tabs>
          <w:tab w:val="num" w:pos="864"/>
        </w:tabs>
        <w:ind w:left="864" w:hanging="216"/>
      </w:pPr>
      <w:rPr>
        <w:rFonts w:ascii="Symbol" w:hAnsi="Symbol" w:hint="default"/>
        <w:color w:val="auto"/>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05814C4B"/>
    <w:multiLevelType w:val="hybridMultilevel"/>
    <w:tmpl w:val="1B12D68C"/>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D5AD0"/>
    <w:multiLevelType w:val="hybridMultilevel"/>
    <w:tmpl w:val="2C504F66"/>
    <w:lvl w:ilvl="0" w:tplc="8558FCDC">
      <w:start w:val="1"/>
      <w:numFmt w:val="bullet"/>
      <w:pStyle w:val="anormalbullet"/>
      <w:lvlText w:val=""/>
      <w:lvlPicBulletId w:val="1"/>
      <w:lvlJc w:val="left"/>
      <w:pPr>
        <w:tabs>
          <w:tab w:val="num" w:pos="108"/>
        </w:tabs>
        <w:ind w:left="180" w:firstLine="0"/>
      </w:pPr>
      <w:rPr>
        <w:rFonts w:ascii="Symbol" w:hAnsi="Symbol" w:hint="default"/>
        <w:color w:val="auto"/>
        <w:sz w:val="16"/>
      </w:rPr>
    </w:lvl>
    <w:lvl w:ilvl="1" w:tplc="0409000F">
      <w:start w:val="1"/>
      <w:numFmt w:val="decimal"/>
      <w:lvlText w:val="%2."/>
      <w:lvlJc w:val="left"/>
      <w:pPr>
        <w:tabs>
          <w:tab w:val="num" w:pos="1440"/>
        </w:tabs>
        <w:ind w:left="1440" w:hanging="360"/>
      </w:pPr>
      <w:rPr>
        <w:rFonts w:hint="default"/>
        <w:color w:val="auto"/>
      </w:rPr>
    </w:lvl>
    <w:lvl w:ilvl="2" w:tplc="67A48B8C">
      <w:start w:val="1"/>
      <w:numFmt w:val="lowerLetter"/>
      <w:lvlText w:val="%3)"/>
      <w:lvlJc w:val="left"/>
      <w:pPr>
        <w:tabs>
          <w:tab w:val="num" w:pos="2160"/>
        </w:tabs>
        <w:ind w:left="2160" w:hanging="360"/>
      </w:pPr>
      <w:rPr>
        <w:rFonts w:hint="default"/>
      </w:rPr>
    </w:lvl>
    <w:lvl w:ilvl="3" w:tplc="3DAA14D0">
      <w:start w:val="1"/>
      <w:numFmt w:val="bullet"/>
      <w:lvlText w:val="-"/>
      <w:lvlJc w:val="left"/>
      <w:pPr>
        <w:tabs>
          <w:tab w:val="num" w:pos="2880"/>
        </w:tabs>
        <w:ind w:left="2880" w:hanging="360"/>
      </w:pPr>
      <w:rPr>
        <w:rFonts w:ascii="Times New Roman" w:eastAsia="MS Mincho" w:hAnsi="Times New Roman" w:cs="Times New Roman" w:hint="default"/>
      </w:rPr>
    </w:lvl>
    <w:lvl w:ilvl="4" w:tplc="DE2CC6FC">
      <w:start w:val="11"/>
      <w:numFmt w:val="upperRoman"/>
      <w:lvlText w:val="%5."/>
      <w:lvlJc w:val="left"/>
      <w:pPr>
        <w:tabs>
          <w:tab w:val="num" w:pos="3960"/>
        </w:tabs>
        <w:ind w:left="3960" w:hanging="720"/>
      </w:pPr>
      <w:rPr>
        <w:rFonts w:hint="default"/>
      </w:rPr>
    </w:lvl>
    <w:lvl w:ilvl="5" w:tplc="0D06F6FE">
      <w:start w:val="1"/>
      <w:numFmt w:val="lowerLetter"/>
      <w:lvlText w:val="%6."/>
      <w:lvlJc w:val="left"/>
      <w:pPr>
        <w:tabs>
          <w:tab w:val="num" w:pos="4320"/>
        </w:tabs>
        <w:ind w:left="4320" w:hanging="360"/>
      </w:pPr>
      <w:rPr>
        <w:rFont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C37DF"/>
    <w:multiLevelType w:val="hybridMultilevel"/>
    <w:tmpl w:val="88BC2F28"/>
    <w:lvl w:ilvl="0" w:tplc="4556517C">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43111"/>
    <w:multiLevelType w:val="multilevel"/>
    <w:tmpl w:val="0409001D"/>
    <w:styleLink w:val="Style4"/>
    <w:lvl w:ilvl="0">
      <w:start w:val="1"/>
      <w:numFmt w:val="upperRoman"/>
      <w:lvlText w:val="%1"/>
      <w:lvlJc w:val="left"/>
      <w:pPr>
        <w:ind w:left="360" w:hanging="360"/>
      </w:pPr>
      <w:rPr>
        <w:rFonts w:ascii="Tahoma" w:hAnsi="Tahoma"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C22CE8"/>
    <w:multiLevelType w:val="hybridMultilevel"/>
    <w:tmpl w:val="7804A246"/>
    <w:lvl w:ilvl="0" w:tplc="844A9F5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50A3B"/>
    <w:multiLevelType w:val="hybridMultilevel"/>
    <w:tmpl w:val="71CC3050"/>
    <w:lvl w:ilvl="0" w:tplc="DD908D98">
      <w:numFmt w:val="bullet"/>
      <w:lvlText w:val="-"/>
      <w:lvlJc w:val="left"/>
      <w:pPr>
        <w:ind w:left="72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1062B"/>
    <w:multiLevelType w:val="multilevel"/>
    <w:tmpl w:val="04090027"/>
    <w:styleLink w:val="Style6"/>
    <w:lvl w:ilvl="0">
      <w:start w:val="1"/>
      <w:numFmt w:val="upperRoman"/>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C5762BD"/>
    <w:multiLevelType w:val="hybridMultilevel"/>
    <w:tmpl w:val="A692A788"/>
    <w:lvl w:ilvl="0" w:tplc="0CF09F06">
      <w:start w:val="1"/>
      <w:numFmt w:val="bullet"/>
      <w:pStyle w:val="abodytextbullet1"/>
      <w:lvlText w:val=""/>
      <w:lvlJc w:val="left"/>
      <w:pPr>
        <w:ind w:left="1080" w:hanging="360"/>
      </w:pPr>
      <w:rPr>
        <w:rFonts w:ascii="Symbol" w:hAnsi="Symbol" w:hint="default"/>
        <w:color w:val="auto"/>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9" w15:restartNumberingAfterBreak="0">
    <w:nsid w:val="1E387DDC"/>
    <w:multiLevelType w:val="hybridMultilevel"/>
    <w:tmpl w:val="A4189946"/>
    <w:lvl w:ilvl="0" w:tplc="7FAEDA62">
      <w:start w:val="2"/>
      <w:numFmt w:val="bullet"/>
      <w:pStyle w:val="Normal14p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0" w15:restartNumberingAfterBreak="0">
    <w:nsid w:val="1E7D5140"/>
    <w:multiLevelType w:val="multilevel"/>
    <w:tmpl w:val="0DB89FCA"/>
    <w:lvl w:ilvl="0">
      <w:start w:val="1"/>
      <w:numFmt w:val="upperRoman"/>
      <w:pStyle w:val="Heading1"/>
      <w:lvlText w:val="%1."/>
      <w:lvlJc w:val="left"/>
      <w:pPr>
        <w:tabs>
          <w:tab w:val="num" w:pos="680"/>
        </w:tabs>
        <w:ind w:left="0" w:firstLine="0"/>
      </w:pPr>
      <w:rPr>
        <w:rFonts w:ascii="Times New Roman Bold" w:hAnsi="Times New Roman Bold" w:hint="default"/>
        <w:b/>
        <w:i w:val="0"/>
        <w:color w:val="1F497D"/>
        <w:sz w:val="28"/>
      </w:rPr>
    </w:lvl>
    <w:lvl w:ilvl="1">
      <w:start w:val="1"/>
      <w:numFmt w:val="decimal"/>
      <w:pStyle w:val="Heading2"/>
      <w:lvlText w:val="%2."/>
      <w:lvlJc w:val="left"/>
      <w:pPr>
        <w:tabs>
          <w:tab w:val="num" w:pos="680"/>
        </w:tabs>
        <w:ind w:left="0" w:firstLine="0"/>
      </w:pPr>
      <w:rPr>
        <w:rFonts w:ascii="Times New Roman Bold" w:hAnsi="Times New Roman Bold" w:hint="default"/>
        <w:b/>
        <w:i w:val="0"/>
        <w:color w:val="4F81BD"/>
        <w:sz w:val="24"/>
      </w:rPr>
    </w:lvl>
    <w:lvl w:ilvl="2">
      <w:start w:val="1"/>
      <w:numFmt w:val="decimal"/>
      <w:pStyle w:val="Heading3"/>
      <w:lvlText w:val="%2.%3."/>
      <w:lvlJc w:val="left"/>
      <w:pPr>
        <w:tabs>
          <w:tab w:val="num" w:pos="680"/>
        </w:tabs>
        <w:ind w:left="0" w:firstLine="0"/>
      </w:pPr>
      <w:rPr>
        <w:rFonts w:ascii="Times New Roman" w:hAnsi="Times New Roman" w:hint="default"/>
        <w:b w:val="0"/>
        <w:i w:val="0"/>
        <w:color w:val="4F81BD"/>
        <w:sz w:val="24"/>
      </w:rPr>
    </w:lvl>
    <w:lvl w:ilvl="3">
      <w:start w:val="1"/>
      <w:numFmt w:val="decimal"/>
      <w:pStyle w:val="Heading4"/>
      <w:lvlText w:val="%2.%3.%4."/>
      <w:lvlJc w:val="left"/>
      <w:pPr>
        <w:tabs>
          <w:tab w:val="num" w:pos="567"/>
        </w:tabs>
        <w:ind w:left="680" w:firstLine="0"/>
      </w:pPr>
      <w:rPr>
        <w:rFonts w:ascii="Times New Roman" w:hAnsi="Times New Roman" w:hint="default"/>
        <w:b w:val="0"/>
        <w:i w:val="0"/>
        <w:color w:val="4F81BD"/>
        <w:sz w:val="24"/>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1EB71BE9"/>
    <w:multiLevelType w:val="hybridMultilevel"/>
    <w:tmpl w:val="91829A4E"/>
    <w:lvl w:ilvl="0" w:tplc="1CBE09F0">
      <w:start w:val="1"/>
      <w:numFmt w:val="upperRoman"/>
      <w:lvlText w:val="%1."/>
      <w:lvlJc w:val="left"/>
      <w:pPr>
        <w:ind w:left="1080" w:hanging="72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A6807"/>
    <w:multiLevelType w:val="multilevel"/>
    <w:tmpl w:val="0409001D"/>
    <w:styleLink w:val="Style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79485A"/>
    <w:multiLevelType w:val="multilevel"/>
    <w:tmpl w:val="B04E1BAA"/>
    <w:lvl w:ilvl="0">
      <w:start w:val="1"/>
      <w:numFmt w:val="bullet"/>
      <w:lvlText w:val="o"/>
      <w:lvlJc w:val="left"/>
      <w:pPr>
        <w:tabs>
          <w:tab w:val="num" w:pos="1146"/>
        </w:tabs>
        <w:ind w:left="1146" w:hanging="432"/>
      </w:pPr>
      <w:rPr>
        <w:rFonts w:ascii="Courier New" w:hAnsi="Courier New" w:cs="Courier New" w:hint="default"/>
        <w:color w:val="auto"/>
      </w:rPr>
    </w:lvl>
    <w:lvl w:ilvl="1">
      <w:start w:val="1"/>
      <w:numFmt w:val="decimal"/>
      <w:lvlText w:val="%2."/>
      <w:lvlJc w:val="left"/>
      <w:pPr>
        <w:tabs>
          <w:tab w:val="num" w:pos="1290"/>
        </w:tabs>
        <w:ind w:left="1290" w:hanging="576"/>
      </w:pPr>
      <w:rPr>
        <w:rFonts w:hint="default"/>
      </w:rPr>
    </w:lvl>
    <w:lvl w:ilvl="2">
      <w:start w:val="1"/>
      <w:numFmt w:val="decimal"/>
      <w:lvlText w:val="3.%2.%3"/>
      <w:lvlJc w:val="left"/>
      <w:pPr>
        <w:tabs>
          <w:tab w:val="num" w:pos="1434"/>
        </w:tabs>
        <w:ind w:left="1434" w:hanging="720"/>
      </w:pPr>
      <w:rPr>
        <w:rFonts w:hint="default"/>
      </w:rPr>
    </w:lvl>
    <w:lvl w:ilvl="3">
      <w:start w:val="1"/>
      <w:numFmt w:val="decimal"/>
      <w:lvlText w:val="%1.%2.%3.%4"/>
      <w:lvlJc w:val="left"/>
      <w:pPr>
        <w:tabs>
          <w:tab w:val="num" w:pos="1578"/>
        </w:tabs>
        <w:ind w:left="1578" w:hanging="864"/>
      </w:pPr>
      <w:rPr>
        <w:rFonts w:hint="default"/>
      </w:rPr>
    </w:lvl>
    <w:lvl w:ilvl="4">
      <w:start w:val="1"/>
      <w:numFmt w:val="decimal"/>
      <w:lvlText w:val="%1.%2.%3.%4.%5"/>
      <w:lvlJc w:val="left"/>
      <w:pPr>
        <w:tabs>
          <w:tab w:val="num" w:pos="1722"/>
        </w:tabs>
        <w:ind w:left="1722" w:hanging="1008"/>
      </w:pPr>
      <w:rPr>
        <w:rFonts w:hint="default"/>
      </w:rPr>
    </w:lvl>
    <w:lvl w:ilvl="5">
      <w:start w:val="1"/>
      <w:numFmt w:val="decimal"/>
      <w:lvlText w:val="%1.%2.%3.%4.%5.%6"/>
      <w:lvlJc w:val="left"/>
      <w:pPr>
        <w:tabs>
          <w:tab w:val="num" w:pos="1866"/>
        </w:tabs>
        <w:ind w:left="1866" w:hanging="1152"/>
      </w:pPr>
      <w:rPr>
        <w:rFonts w:hint="default"/>
      </w:rPr>
    </w:lvl>
    <w:lvl w:ilvl="6">
      <w:start w:val="1"/>
      <w:numFmt w:val="decimal"/>
      <w:lvlText w:val="%1.%2.%3.%4.%5.%6.%7"/>
      <w:lvlJc w:val="left"/>
      <w:pPr>
        <w:tabs>
          <w:tab w:val="num" w:pos="2010"/>
        </w:tabs>
        <w:ind w:left="2010" w:hanging="1296"/>
      </w:pPr>
      <w:rPr>
        <w:rFonts w:hint="default"/>
      </w:rPr>
    </w:lvl>
    <w:lvl w:ilvl="7">
      <w:start w:val="1"/>
      <w:numFmt w:val="decimal"/>
      <w:lvlText w:val="%1.%2.%3.%4.%5.%6.%7.%8"/>
      <w:lvlJc w:val="left"/>
      <w:pPr>
        <w:tabs>
          <w:tab w:val="num" w:pos="2154"/>
        </w:tabs>
        <w:ind w:left="2154" w:hanging="1440"/>
      </w:pPr>
      <w:rPr>
        <w:rFonts w:hint="default"/>
      </w:rPr>
    </w:lvl>
    <w:lvl w:ilvl="8">
      <w:start w:val="1"/>
      <w:numFmt w:val="decimal"/>
      <w:lvlText w:val="%1.%2.%3.%4.%5.%6.%7.%8.%9"/>
      <w:lvlJc w:val="left"/>
      <w:pPr>
        <w:tabs>
          <w:tab w:val="num" w:pos="2298"/>
        </w:tabs>
        <w:ind w:left="2298" w:hanging="1584"/>
      </w:pPr>
      <w:rPr>
        <w:rFonts w:hint="default"/>
      </w:rPr>
    </w:lvl>
  </w:abstractNum>
  <w:abstractNum w:abstractNumId="14" w15:restartNumberingAfterBreak="0">
    <w:nsid w:val="29D03F97"/>
    <w:multiLevelType w:val="multilevel"/>
    <w:tmpl w:val="0409001D"/>
    <w:styleLink w:val="Style5"/>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E32D12"/>
    <w:multiLevelType w:val="multilevel"/>
    <w:tmpl w:val="0409001F"/>
    <w:styleLink w:val="Style12"/>
    <w:lvl w:ilvl="0">
      <w:start w:val="1"/>
      <w:numFmt w:val="non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5C0817"/>
    <w:multiLevelType w:val="multilevel"/>
    <w:tmpl w:val="9C2A5E3E"/>
    <w:lvl w:ilvl="0">
      <w:start w:val="1"/>
      <w:numFmt w:val="upperRoman"/>
      <w:lvlText w:val="%1."/>
      <w:lvlJc w:val="left"/>
      <w:pPr>
        <w:ind w:left="284" w:hanging="284"/>
      </w:pPr>
      <w:rPr>
        <w:rFonts w:hint="default"/>
      </w:rPr>
    </w:lvl>
    <w:lvl w:ilvl="1">
      <w:start w:val="1"/>
      <w:numFmt w:val="decimal"/>
      <w:lvlText w:val="%2."/>
      <w:lvlJc w:val="left"/>
      <w:pPr>
        <w:ind w:left="454" w:hanging="397"/>
      </w:pPr>
      <w:rPr>
        <w:rFonts w:hint="default"/>
      </w:rPr>
    </w:lvl>
    <w:lvl w:ilvl="2">
      <w:start w:val="1"/>
      <w:numFmt w:val="decimal"/>
      <w:lvlText w:val="%2.%3."/>
      <w:lvlJc w:val="left"/>
      <w:pPr>
        <w:ind w:left="1021" w:hanging="737"/>
      </w:pPr>
      <w:rPr>
        <w:rFonts w:hint="default"/>
      </w:rPr>
    </w:lvl>
    <w:lvl w:ilvl="3">
      <w:start w:val="1"/>
      <w:numFmt w:val="lowerLetter"/>
      <w:lvlText w:val="%4."/>
      <w:lvlJc w:val="left"/>
      <w:pPr>
        <w:ind w:left="1021" w:hanging="3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BA0835"/>
    <w:multiLevelType w:val="hybridMultilevel"/>
    <w:tmpl w:val="F99C5B1E"/>
    <w:lvl w:ilvl="0" w:tplc="844A9F5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E29F1"/>
    <w:multiLevelType w:val="hybridMultilevel"/>
    <w:tmpl w:val="593478C8"/>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3F2A6716"/>
    <w:multiLevelType w:val="multilevel"/>
    <w:tmpl w:val="DD9C2D3C"/>
    <w:styleLink w:val="Style3"/>
    <w:lvl w:ilvl="0">
      <w:start w:val="1"/>
      <w:numFmt w:val="decimal"/>
      <w:lvlText w:val="%1"/>
      <w:lvlJc w:val="left"/>
      <w:pPr>
        <w:ind w:left="432" w:hanging="432"/>
      </w:pPr>
      <w:rPr>
        <w:rFonts w:hint="default"/>
        <w:bCs w:val="0"/>
        <w:i w:val="0"/>
        <w:iCs w:val="0"/>
        <w:caps w:val="0"/>
        <w:smallCaps w:val="0"/>
        <w:strike w:val="0"/>
        <w:dstrike w:val="0"/>
        <w:vanish w:val="0"/>
        <w:spacing w:val="0"/>
        <w:kern w:val="0"/>
        <w:position w:val="0"/>
        <w:u w:val="none"/>
        <w:vertAlign w:val="baseline"/>
        <w:em w:val="none"/>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21D2411"/>
    <w:multiLevelType w:val="hybridMultilevel"/>
    <w:tmpl w:val="8ECCC85A"/>
    <w:lvl w:ilvl="0" w:tplc="905EF188">
      <w:start w:val="1"/>
      <w:numFmt w:val="bullet"/>
      <w:pStyle w:val="Aheading1"/>
      <w:lvlText w:val=""/>
      <w:lvlJc w:val="left"/>
      <w:pPr>
        <w:ind w:left="360" w:hanging="360"/>
      </w:pPr>
      <w:rPr>
        <w:rFonts w:ascii="Wingdings" w:hAnsi="Wingdings" w:hint="default"/>
      </w:rPr>
    </w:lvl>
    <w:lvl w:ilvl="1" w:tplc="8E1AE338">
      <w:start w:val="1"/>
      <w:numFmt w:val="bullet"/>
      <w:pStyle w:val="Aheading2"/>
      <w:lvlText w:val="o"/>
      <w:lvlJc w:val="left"/>
      <w:pPr>
        <w:ind w:left="1080" w:hanging="360"/>
      </w:pPr>
      <w:rPr>
        <w:rFonts w:ascii="Courier New" w:hAnsi="Courier New" w:cs="Courier New" w:hint="default"/>
      </w:rPr>
    </w:lvl>
    <w:lvl w:ilvl="2" w:tplc="80247AA4" w:tentative="1">
      <w:start w:val="1"/>
      <w:numFmt w:val="bullet"/>
      <w:pStyle w:val="aheading3"/>
      <w:lvlText w:val=""/>
      <w:lvlJc w:val="left"/>
      <w:pPr>
        <w:ind w:left="1800" w:hanging="360"/>
      </w:pPr>
      <w:rPr>
        <w:rFonts w:ascii="Wingdings" w:hAnsi="Wingdings" w:hint="default"/>
      </w:rPr>
    </w:lvl>
    <w:lvl w:ilvl="3" w:tplc="8BF0DE34">
      <w:start w:val="1"/>
      <w:numFmt w:val="bullet"/>
      <w:pStyle w:val="aheading4"/>
      <w:lvlText w:val=""/>
      <w:lvlJc w:val="left"/>
      <w:pPr>
        <w:ind w:left="2520" w:hanging="360"/>
      </w:pPr>
      <w:rPr>
        <w:rFonts w:ascii="Symbol" w:hAnsi="Symbol" w:hint="default"/>
      </w:rPr>
    </w:lvl>
    <w:lvl w:ilvl="4" w:tplc="302EA8EE">
      <w:start w:val="1"/>
      <w:numFmt w:val="bullet"/>
      <w:pStyle w:val="aheading5"/>
      <w:lvlText w:val="o"/>
      <w:lvlJc w:val="left"/>
      <w:pPr>
        <w:ind w:left="3240" w:hanging="360"/>
      </w:pPr>
      <w:rPr>
        <w:rFonts w:ascii="Courier New" w:hAnsi="Courier New" w:cs="Courier New" w:hint="default"/>
      </w:rPr>
    </w:lvl>
    <w:lvl w:ilvl="5" w:tplc="4ECAFF9A" w:tentative="1">
      <w:start w:val="1"/>
      <w:numFmt w:val="bullet"/>
      <w:lvlText w:val=""/>
      <w:lvlJc w:val="left"/>
      <w:pPr>
        <w:ind w:left="3960" w:hanging="360"/>
      </w:pPr>
      <w:rPr>
        <w:rFonts w:ascii="Wingdings" w:hAnsi="Wingdings" w:hint="default"/>
      </w:rPr>
    </w:lvl>
    <w:lvl w:ilvl="6" w:tplc="6414E06A" w:tentative="1">
      <w:start w:val="1"/>
      <w:numFmt w:val="bullet"/>
      <w:lvlText w:val=""/>
      <w:lvlJc w:val="left"/>
      <w:pPr>
        <w:ind w:left="4680" w:hanging="360"/>
      </w:pPr>
      <w:rPr>
        <w:rFonts w:ascii="Symbol" w:hAnsi="Symbol" w:hint="default"/>
      </w:rPr>
    </w:lvl>
    <w:lvl w:ilvl="7" w:tplc="0004D19E" w:tentative="1">
      <w:start w:val="1"/>
      <w:numFmt w:val="bullet"/>
      <w:lvlText w:val="o"/>
      <w:lvlJc w:val="left"/>
      <w:pPr>
        <w:ind w:left="5400" w:hanging="360"/>
      </w:pPr>
      <w:rPr>
        <w:rFonts w:ascii="Courier New" w:hAnsi="Courier New" w:cs="Courier New" w:hint="default"/>
      </w:rPr>
    </w:lvl>
    <w:lvl w:ilvl="8" w:tplc="56126F28" w:tentative="1">
      <w:start w:val="1"/>
      <w:numFmt w:val="bullet"/>
      <w:lvlText w:val=""/>
      <w:lvlJc w:val="left"/>
      <w:pPr>
        <w:ind w:left="6120" w:hanging="360"/>
      </w:pPr>
      <w:rPr>
        <w:rFonts w:ascii="Wingdings" w:hAnsi="Wingdings" w:hint="default"/>
      </w:rPr>
    </w:lvl>
  </w:abstractNum>
  <w:abstractNum w:abstractNumId="21" w15:restartNumberingAfterBreak="0">
    <w:nsid w:val="42EF0F9F"/>
    <w:multiLevelType w:val="hybridMultilevel"/>
    <w:tmpl w:val="A478225A"/>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2A6872"/>
    <w:multiLevelType w:val="hybridMultilevel"/>
    <w:tmpl w:val="924E483A"/>
    <w:lvl w:ilvl="0" w:tplc="43DE0818">
      <w:start w:val="1"/>
      <w:numFmt w:val="bullet"/>
      <w:pStyle w:val="abullet"/>
      <w:lvlText w:val=""/>
      <w:lvlPicBulletId w:val="2"/>
      <w:lvlJc w:val="left"/>
      <w:pPr>
        <w:tabs>
          <w:tab w:val="num" w:pos="108"/>
        </w:tabs>
        <w:ind w:left="180" w:firstLine="0"/>
      </w:pPr>
      <w:rPr>
        <w:rFonts w:ascii="Symbol" w:hAnsi="Symbol" w:hint="default"/>
        <w:color w:val="auto"/>
        <w:sz w:val="16"/>
      </w:rPr>
    </w:lvl>
    <w:lvl w:ilvl="1" w:tplc="CB88ACB2">
      <w:start w:val="1"/>
      <w:numFmt w:val="decimal"/>
      <w:lvlText w:val="%2."/>
      <w:lvlJc w:val="left"/>
      <w:pPr>
        <w:tabs>
          <w:tab w:val="num" w:pos="1440"/>
        </w:tabs>
        <w:ind w:left="1440" w:hanging="360"/>
      </w:pPr>
      <w:rPr>
        <w:rFonts w:hint="default"/>
        <w:color w:val="auto"/>
      </w:rPr>
    </w:lvl>
    <w:lvl w:ilvl="2" w:tplc="935819C4">
      <w:start w:val="1"/>
      <w:numFmt w:val="lowerLetter"/>
      <w:lvlText w:val="%3)"/>
      <w:lvlJc w:val="left"/>
      <w:pPr>
        <w:tabs>
          <w:tab w:val="num" w:pos="2160"/>
        </w:tabs>
        <w:ind w:left="2160" w:hanging="360"/>
      </w:pPr>
      <w:rPr>
        <w:rFonts w:hint="default"/>
      </w:rPr>
    </w:lvl>
    <w:lvl w:ilvl="3" w:tplc="C2641D94">
      <w:start w:val="1"/>
      <w:numFmt w:val="bullet"/>
      <w:lvlText w:val="-"/>
      <w:lvlJc w:val="left"/>
      <w:pPr>
        <w:tabs>
          <w:tab w:val="num" w:pos="2880"/>
        </w:tabs>
        <w:ind w:left="2880" w:hanging="360"/>
      </w:pPr>
      <w:rPr>
        <w:rFonts w:ascii="Times New Roman" w:eastAsia="MS Mincho" w:hAnsi="Times New Roman" w:cs="Times New Roman" w:hint="default"/>
      </w:rPr>
    </w:lvl>
    <w:lvl w:ilvl="4" w:tplc="35AA2194">
      <w:start w:val="11"/>
      <w:numFmt w:val="upperRoman"/>
      <w:lvlText w:val="%5."/>
      <w:lvlJc w:val="left"/>
      <w:pPr>
        <w:tabs>
          <w:tab w:val="num" w:pos="3960"/>
        </w:tabs>
        <w:ind w:left="3960" w:hanging="720"/>
      </w:pPr>
      <w:rPr>
        <w:rFonts w:hint="default"/>
      </w:rPr>
    </w:lvl>
    <w:lvl w:ilvl="5" w:tplc="8C66C0EE">
      <w:start w:val="1"/>
      <w:numFmt w:val="lowerLetter"/>
      <w:lvlText w:val="%6."/>
      <w:lvlJc w:val="left"/>
      <w:pPr>
        <w:tabs>
          <w:tab w:val="num" w:pos="4320"/>
        </w:tabs>
        <w:ind w:left="4320" w:hanging="360"/>
      </w:pPr>
      <w:rPr>
        <w:rFonts w:hint="default"/>
      </w:rPr>
    </w:lvl>
    <w:lvl w:ilvl="6" w:tplc="232A7C2A" w:tentative="1">
      <w:start w:val="1"/>
      <w:numFmt w:val="bullet"/>
      <w:lvlText w:val=""/>
      <w:lvlJc w:val="left"/>
      <w:pPr>
        <w:tabs>
          <w:tab w:val="num" w:pos="5040"/>
        </w:tabs>
        <w:ind w:left="5040" w:hanging="360"/>
      </w:pPr>
      <w:rPr>
        <w:rFonts w:ascii="Symbol" w:hAnsi="Symbol" w:hint="default"/>
      </w:rPr>
    </w:lvl>
    <w:lvl w:ilvl="7" w:tplc="D9FAF324" w:tentative="1">
      <w:start w:val="1"/>
      <w:numFmt w:val="bullet"/>
      <w:lvlText w:val="o"/>
      <w:lvlJc w:val="left"/>
      <w:pPr>
        <w:tabs>
          <w:tab w:val="num" w:pos="5760"/>
        </w:tabs>
        <w:ind w:left="5760" w:hanging="360"/>
      </w:pPr>
      <w:rPr>
        <w:rFonts w:ascii="Courier New" w:hAnsi="Courier New" w:cs="Courier New" w:hint="default"/>
      </w:rPr>
    </w:lvl>
    <w:lvl w:ilvl="8" w:tplc="4A1EB5C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356816"/>
    <w:multiLevelType w:val="hybridMultilevel"/>
    <w:tmpl w:val="EB74865E"/>
    <w:lvl w:ilvl="0" w:tplc="D99E1E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D84E44"/>
    <w:multiLevelType w:val="hybridMultilevel"/>
    <w:tmpl w:val="A2B2FC44"/>
    <w:lvl w:ilvl="0" w:tplc="36F8553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512A6"/>
    <w:multiLevelType w:val="multilevel"/>
    <w:tmpl w:val="320ED0AC"/>
    <w:lvl w:ilvl="0">
      <w:start w:val="1"/>
      <w:numFmt w:val="decimal"/>
      <w:lvlText w:val="Điều %1."/>
      <w:lvlJc w:val="left"/>
      <w:pPr>
        <w:ind w:left="8100" w:hanging="360"/>
      </w:pPr>
      <w:rPr>
        <w:rFonts w:hint="default"/>
        <w:color w:val="auto"/>
      </w:rPr>
    </w:lvl>
    <w:lvl w:ilvl="1">
      <w:start w:val="1"/>
      <w:numFmt w:val="decimal"/>
      <w:lvlText w:val="%1.%2."/>
      <w:lvlJc w:val="left"/>
      <w:pPr>
        <w:ind w:left="1302" w:hanging="432"/>
      </w:pPr>
      <w:rPr>
        <w:rFonts w:hint="default"/>
        <w:b w:val="0"/>
      </w:rPr>
    </w:lvl>
    <w:lvl w:ilvl="2">
      <w:start w:val="1"/>
      <w:numFmt w:val="decimal"/>
      <w:lvlText w:val="%1.%2.%3."/>
      <w:lvlJc w:val="left"/>
      <w:pPr>
        <w:ind w:left="1734" w:hanging="504"/>
      </w:pPr>
      <w:rPr>
        <w:rFonts w:hint="default"/>
      </w:rPr>
    </w:lvl>
    <w:lvl w:ilvl="3">
      <w:start w:val="1"/>
      <w:numFmt w:val="decimal"/>
      <w:lvlText w:val="%1.%2.%3.%4."/>
      <w:lvlJc w:val="left"/>
      <w:pPr>
        <w:ind w:left="2238" w:hanging="648"/>
      </w:pPr>
      <w:rPr>
        <w:rFonts w:hint="default"/>
      </w:rPr>
    </w:lvl>
    <w:lvl w:ilvl="4">
      <w:start w:val="1"/>
      <w:numFmt w:val="decimal"/>
      <w:lvlText w:val="%1.%2.%3.%4.%5."/>
      <w:lvlJc w:val="left"/>
      <w:pPr>
        <w:ind w:left="2742" w:hanging="792"/>
      </w:pPr>
      <w:rPr>
        <w:rFonts w:hint="default"/>
      </w:rPr>
    </w:lvl>
    <w:lvl w:ilvl="5">
      <w:start w:val="1"/>
      <w:numFmt w:val="decimal"/>
      <w:lvlText w:val="%1.%2.%3.%4.%5.%6."/>
      <w:lvlJc w:val="left"/>
      <w:pPr>
        <w:ind w:left="3246" w:hanging="936"/>
      </w:pPr>
      <w:rPr>
        <w:rFonts w:hint="default"/>
      </w:rPr>
    </w:lvl>
    <w:lvl w:ilvl="6">
      <w:start w:val="1"/>
      <w:numFmt w:val="decimal"/>
      <w:lvlText w:val="%1.%2.%3.%4.%5.%6.%7."/>
      <w:lvlJc w:val="left"/>
      <w:pPr>
        <w:ind w:left="3750" w:hanging="1080"/>
      </w:pPr>
      <w:rPr>
        <w:rFonts w:hint="default"/>
      </w:rPr>
    </w:lvl>
    <w:lvl w:ilvl="7">
      <w:start w:val="1"/>
      <w:numFmt w:val="decimal"/>
      <w:lvlText w:val="%1.%2.%3.%4.%5.%6.%7.%8."/>
      <w:lvlJc w:val="left"/>
      <w:pPr>
        <w:ind w:left="4254" w:hanging="1224"/>
      </w:pPr>
      <w:rPr>
        <w:rFonts w:hint="default"/>
      </w:rPr>
    </w:lvl>
    <w:lvl w:ilvl="8">
      <w:start w:val="1"/>
      <w:numFmt w:val="decimal"/>
      <w:lvlText w:val="%1.%2.%3.%4.%5.%6.%7.%8.%9."/>
      <w:lvlJc w:val="left"/>
      <w:pPr>
        <w:ind w:left="4830" w:hanging="1440"/>
      </w:pPr>
      <w:rPr>
        <w:rFonts w:hint="default"/>
      </w:rPr>
    </w:lvl>
  </w:abstractNum>
  <w:abstractNum w:abstractNumId="26" w15:restartNumberingAfterBreak="0">
    <w:nsid w:val="48E111E6"/>
    <w:multiLevelType w:val="hybridMultilevel"/>
    <w:tmpl w:val="82B6F9AC"/>
    <w:lvl w:ilvl="0" w:tplc="DE6EC50C">
      <w:start w:val="35"/>
      <w:numFmt w:val="bullet"/>
      <w:lvlText w:val="-"/>
      <w:lvlJc w:val="left"/>
      <w:pPr>
        <w:ind w:left="1080" w:hanging="360"/>
      </w:pPr>
      <w:rPr>
        <w:rFonts w:ascii="Times New Roman" w:eastAsia="PMingLiU"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15:restartNumberingAfterBreak="0">
    <w:nsid w:val="4AAC62DF"/>
    <w:multiLevelType w:val="hybridMultilevel"/>
    <w:tmpl w:val="BEA07DE4"/>
    <w:lvl w:ilvl="0" w:tplc="84E85134">
      <w:start w:val="2"/>
      <w:numFmt w:val="bullet"/>
      <w:lvlText w:val="-"/>
      <w:lvlJc w:val="left"/>
      <w:pPr>
        <w:ind w:left="2520" w:hanging="360"/>
      </w:pPr>
      <w:rPr>
        <w:rFonts w:ascii="Times New Roman" w:eastAsia="Times New Roman" w:hAnsi="Times New Roman" w:cs="Times New Roman" w:hint="default"/>
        <w:b/>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4CD43669"/>
    <w:multiLevelType w:val="hybridMultilevel"/>
    <w:tmpl w:val="7226A338"/>
    <w:lvl w:ilvl="0" w:tplc="88F82206">
      <w:start w:val="1"/>
      <w:numFmt w:val="bullet"/>
      <w:lvlText w:val=""/>
      <w:lvlJc w:val="left"/>
      <w:pPr>
        <w:ind w:left="1080" w:hanging="360"/>
      </w:pPr>
      <w:rPr>
        <w:rFonts w:ascii="Symbol" w:hAnsi="Symbol" w:hint="default"/>
        <w:color w:val="auto"/>
      </w:rPr>
    </w:lvl>
    <w:lvl w:ilvl="1" w:tplc="F1FA8902" w:tentative="1">
      <w:start w:val="1"/>
      <w:numFmt w:val="bullet"/>
      <w:lvlText w:val="o"/>
      <w:lvlJc w:val="left"/>
      <w:pPr>
        <w:ind w:left="1800" w:hanging="360"/>
      </w:pPr>
      <w:rPr>
        <w:rFonts w:ascii="Courier New" w:hAnsi="Courier New" w:cs="Courier New" w:hint="default"/>
      </w:rPr>
    </w:lvl>
    <w:lvl w:ilvl="2" w:tplc="B87E55C2" w:tentative="1">
      <w:start w:val="1"/>
      <w:numFmt w:val="bullet"/>
      <w:lvlText w:val=""/>
      <w:lvlJc w:val="left"/>
      <w:pPr>
        <w:ind w:left="2520" w:hanging="360"/>
      </w:pPr>
      <w:rPr>
        <w:rFonts w:ascii="Wingdings" w:hAnsi="Wingdings" w:hint="default"/>
      </w:rPr>
    </w:lvl>
    <w:lvl w:ilvl="3" w:tplc="62889188" w:tentative="1">
      <w:start w:val="1"/>
      <w:numFmt w:val="bullet"/>
      <w:lvlText w:val=""/>
      <w:lvlJc w:val="left"/>
      <w:pPr>
        <w:ind w:left="3240" w:hanging="360"/>
      </w:pPr>
      <w:rPr>
        <w:rFonts w:ascii="Symbol" w:hAnsi="Symbol" w:hint="default"/>
      </w:rPr>
    </w:lvl>
    <w:lvl w:ilvl="4" w:tplc="79F88170" w:tentative="1">
      <w:start w:val="1"/>
      <w:numFmt w:val="bullet"/>
      <w:lvlText w:val="o"/>
      <w:lvlJc w:val="left"/>
      <w:pPr>
        <w:ind w:left="3960" w:hanging="360"/>
      </w:pPr>
      <w:rPr>
        <w:rFonts w:ascii="Courier New" w:hAnsi="Courier New" w:cs="Courier New" w:hint="default"/>
      </w:rPr>
    </w:lvl>
    <w:lvl w:ilvl="5" w:tplc="329A985E" w:tentative="1">
      <w:start w:val="1"/>
      <w:numFmt w:val="bullet"/>
      <w:lvlText w:val=""/>
      <w:lvlJc w:val="left"/>
      <w:pPr>
        <w:ind w:left="4680" w:hanging="360"/>
      </w:pPr>
      <w:rPr>
        <w:rFonts w:ascii="Wingdings" w:hAnsi="Wingdings" w:hint="default"/>
      </w:rPr>
    </w:lvl>
    <w:lvl w:ilvl="6" w:tplc="C088A2A6" w:tentative="1">
      <w:start w:val="1"/>
      <w:numFmt w:val="bullet"/>
      <w:lvlText w:val=""/>
      <w:lvlJc w:val="left"/>
      <w:pPr>
        <w:ind w:left="5400" w:hanging="360"/>
      </w:pPr>
      <w:rPr>
        <w:rFonts w:ascii="Symbol" w:hAnsi="Symbol" w:hint="default"/>
      </w:rPr>
    </w:lvl>
    <w:lvl w:ilvl="7" w:tplc="4810F53C" w:tentative="1">
      <w:start w:val="1"/>
      <w:numFmt w:val="bullet"/>
      <w:lvlText w:val="o"/>
      <w:lvlJc w:val="left"/>
      <w:pPr>
        <w:ind w:left="6120" w:hanging="360"/>
      </w:pPr>
      <w:rPr>
        <w:rFonts w:ascii="Courier New" w:hAnsi="Courier New" w:cs="Courier New" w:hint="default"/>
      </w:rPr>
    </w:lvl>
    <w:lvl w:ilvl="8" w:tplc="AE8E03AE" w:tentative="1">
      <w:start w:val="1"/>
      <w:numFmt w:val="bullet"/>
      <w:lvlText w:val=""/>
      <w:lvlJc w:val="left"/>
      <w:pPr>
        <w:ind w:left="6840" w:hanging="360"/>
      </w:pPr>
      <w:rPr>
        <w:rFonts w:ascii="Wingdings" w:hAnsi="Wingdings" w:hint="default"/>
      </w:rPr>
    </w:lvl>
  </w:abstractNum>
  <w:abstractNum w:abstractNumId="29" w15:restartNumberingAfterBreak="0">
    <w:nsid w:val="4E0D096D"/>
    <w:multiLevelType w:val="hybridMultilevel"/>
    <w:tmpl w:val="7422D5CE"/>
    <w:lvl w:ilvl="0" w:tplc="8306F04E">
      <w:start w:val="1"/>
      <w:numFmt w:val="bullet"/>
      <w:pStyle w:val="MHBBullet"/>
      <w:lvlText w:val=""/>
      <w:lvlPicBulletId w:val="3"/>
      <w:lvlJc w:val="left"/>
      <w:pPr>
        <w:ind w:left="1620" w:hanging="360"/>
      </w:pPr>
      <w:rPr>
        <w:rFonts w:ascii="Symbol" w:hAnsi="Symbol" w:hint="default"/>
        <w:color w:val="auto"/>
        <w:sz w:val="16"/>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4EAC670D"/>
    <w:multiLevelType w:val="multilevel"/>
    <w:tmpl w:val="5364A080"/>
    <w:styleLink w:val="Style14"/>
    <w:lvl w:ilvl="0">
      <w:start w:val="1"/>
      <w:numFmt w:val="none"/>
      <w:lvlText w:val="%1"/>
      <w:lvlJc w:val="left"/>
      <w:pPr>
        <w:ind w:left="1440" w:hanging="360"/>
      </w:pPr>
      <w:rPr>
        <w:rFonts w:ascii="Times New Roman" w:hAnsi="Times New Roman" w:hint="default"/>
        <w:color w:val="auto"/>
      </w:rPr>
    </w:lvl>
    <w:lvl w:ilvl="1">
      <w:start w:val="1"/>
      <w:numFmt w:val="decimal"/>
      <w:lvlText w:val="%2."/>
      <w:lvlJc w:val="left"/>
      <w:pPr>
        <w:ind w:left="1800" w:hanging="360"/>
      </w:pPr>
      <w:rPr>
        <w:rFonts w:hint="default"/>
      </w:rPr>
    </w:lvl>
    <w:lvl w:ilvl="2">
      <w:start w:val="1"/>
      <w:numFmt w:val="decimal"/>
      <w:lvlText w:val="%2.%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1" w15:restartNumberingAfterBreak="0">
    <w:nsid w:val="4F970D19"/>
    <w:multiLevelType w:val="hybridMultilevel"/>
    <w:tmpl w:val="ADDC6A16"/>
    <w:lvl w:ilvl="0" w:tplc="3E0A9500">
      <w:numFmt w:val="bullet"/>
      <w:lvlText w:val="-"/>
      <w:lvlJc w:val="left"/>
      <w:pPr>
        <w:ind w:left="927" w:hanging="360"/>
      </w:pPr>
      <w:rPr>
        <w:rFonts w:ascii="Times New Roman" w:eastAsia="Times New Roman" w:hAnsi="Times New Roman" w:cs="Times New Roman" w:hint="default"/>
        <w:sz w:val="26"/>
        <w:szCs w:val="26"/>
      </w:rPr>
    </w:lvl>
    <w:lvl w:ilvl="1" w:tplc="D9B8E634" w:tentative="1">
      <w:start w:val="1"/>
      <w:numFmt w:val="lowerLetter"/>
      <w:lvlText w:val="%2."/>
      <w:lvlJc w:val="left"/>
      <w:pPr>
        <w:ind w:left="1647" w:hanging="360"/>
      </w:pPr>
    </w:lvl>
    <w:lvl w:ilvl="2" w:tplc="0BCE4006" w:tentative="1">
      <w:start w:val="1"/>
      <w:numFmt w:val="lowerRoman"/>
      <w:lvlText w:val="%3."/>
      <w:lvlJc w:val="right"/>
      <w:pPr>
        <w:ind w:left="2367" w:hanging="180"/>
      </w:pPr>
    </w:lvl>
    <w:lvl w:ilvl="3" w:tplc="B2366236" w:tentative="1">
      <w:start w:val="1"/>
      <w:numFmt w:val="decimal"/>
      <w:lvlText w:val="%4."/>
      <w:lvlJc w:val="left"/>
      <w:pPr>
        <w:ind w:left="3087" w:hanging="360"/>
      </w:pPr>
    </w:lvl>
    <w:lvl w:ilvl="4" w:tplc="3D9E50A6" w:tentative="1">
      <w:start w:val="1"/>
      <w:numFmt w:val="lowerLetter"/>
      <w:lvlText w:val="%5."/>
      <w:lvlJc w:val="left"/>
      <w:pPr>
        <w:ind w:left="3807" w:hanging="360"/>
      </w:pPr>
    </w:lvl>
    <w:lvl w:ilvl="5" w:tplc="573867E4" w:tentative="1">
      <w:start w:val="1"/>
      <w:numFmt w:val="lowerRoman"/>
      <w:lvlText w:val="%6."/>
      <w:lvlJc w:val="right"/>
      <w:pPr>
        <w:ind w:left="4527" w:hanging="180"/>
      </w:pPr>
    </w:lvl>
    <w:lvl w:ilvl="6" w:tplc="1F1CE408" w:tentative="1">
      <w:start w:val="1"/>
      <w:numFmt w:val="decimal"/>
      <w:lvlText w:val="%7."/>
      <w:lvlJc w:val="left"/>
      <w:pPr>
        <w:ind w:left="5247" w:hanging="360"/>
      </w:pPr>
    </w:lvl>
    <w:lvl w:ilvl="7" w:tplc="8CB45572" w:tentative="1">
      <w:start w:val="1"/>
      <w:numFmt w:val="lowerLetter"/>
      <w:lvlText w:val="%8."/>
      <w:lvlJc w:val="left"/>
      <w:pPr>
        <w:ind w:left="5967" w:hanging="360"/>
      </w:pPr>
    </w:lvl>
    <w:lvl w:ilvl="8" w:tplc="8842F73E" w:tentative="1">
      <w:start w:val="1"/>
      <w:numFmt w:val="lowerRoman"/>
      <w:lvlText w:val="%9."/>
      <w:lvlJc w:val="right"/>
      <w:pPr>
        <w:ind w:left="6687" w:hanging="180"/>
      </w:pPr>
    </w:lvl>
  </w:abstractNum>
  <w:abstractNum w:abstractNumId="32" w15:restartNumberingAfterBreak="0">
    <w:nsid w:val="50175134"/>
    <w:multiLevelType w:val="multilevel"/>
    <w:tmpl w:val="0409001D"/>
    <w:styleLink w:val="Style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0756920"/>
    <w:multiLevelType w:val="multilevel"/>
    <w:tmpl w:val="7ECA9634"/>
    <w:lvl w:ilvl="0">
      <w:start w:val="5"/>
      <w:numFmt w:val="decimal"/>
      <w:lvlText w:val="%1."/>
      <w:lvlJc w:val="left"/>
      <w:pPr>
        <w:tabs>
          <w:tab w:val="num" w:pos="567"/>
        </w:tabs>
        <w:ind w:left="567" w:hanging="567"/>
      </w:pPr>
      <w:rPr>
        <w:rFonts w:hint="default"/>
        <w:b/>
        <w:color w:val="0000FF"/>
        <w:sz w:val="28"/>
        <w:szCs w:val="28"/>
      </w:rPr>
    </w:lvl>
    <w:lvl w:ilvl="1">
      <w:start w:val="1"/>
      <w:numFmt w:val="decimal"/>
      <w:lvlText w:val="%1.%2."/>
      <w:lvlJc w:val="left"/>
      <w:pPr>
        <w:tabs>
          <w:tab w:val="num" w:pos="567"/>
        </w:tabs>
        <w:ind w:left="567" w:hanging="567"/>
      </w:pPr>
      <w:rPr>
        <w:rFonts w:hint="default"/>
        <w:b/>
        <w:color w:val="0000FF"/>
        <w:sz w:val="30"/>
      </w:rPr>
    </w:lvl>
    <w:lvl w:ilvl="2">
      <w:start w:val="1"/>
      <w:numFmt w:val="none"/>
      <w:lvlRestart w:val="1"/>
      <w:pStyle w:val="Styleaheading313ptBoldBlueChar"/>
      <w:lvlText w:val="%1.%2.%3"/>
      <w:lvlJc w:val="left"/>
      <w:pPr>
        <w:tabs>
          <w:tab w:val="num" w:pos="567"/>
        </w:tabs>
        <w:ind w:left="567" w:hanging="567"/>
      </w:pPr>
      <w:rPr>
        <w:rFonts w:hint="default"/>
        <w:b/>
        <w:lang w:val="en-US"/>
      </w:rPr>
    </w:lvl>
    <w:lvl w:ilvl="3">
      <w:start w:val="1"/>
      <w:numFmt w:val="decimal"/>
      <w:lvlText w:val="%1.%2.%3.%4."/>
      <w:lvlJc w:val="left"/>
      <w:pPr>
        <w:tabs>
          <w:tab w:val="num" w:pos="1647"/>
        </w:tabs>
        <w:ind w:left="1647" w:hanging="720"/>
      </w:pPr>
      <w:rPr>
        <w:rFonts w:hint="default"/>
        <w:b/>
      </w:rPr>
    </w:lvl>
    <w:lvl w:ilvl="4">
      <w:start w:val="1"/>
      <w:numFmt w:val="decimal"/>
      <w:lvlText w:val="%1.%2.%3.%4.%5."/>
      <w:lvlJc w:val="left"/>
      <w:pPr>
        <w:tabs>
          <w:tab w:val="num" w:pos="2367"/>
        </w:tabs>
        <w:ind w:left="2367" w:hanging="1080"/>
      </w:pPr>
      <w:rPr>
        <w:rFonts w:hint="default"/>
        <w:b/>
      </w:rPr>
    </w:lvl>
    <w:lvl w:ilvl="5">
      <w:start w:val="1"/>
      <w:numFmt w:val="decimal"/>
      <w:lvlText w:val="%1.%2.%3.%4.%5.%6."/>
      <w:lvlJc w:val="left"/>
      <w:pPr>
        <w:tabs>
          <w:tab w:val="num" w:pos="2727"/>
        </w:tabs>
        <w:ind w:left="2727" w:hanging="1080"/>
      </w:pPr>
      <w:rPr>
        <w:rFonts w:hint="default"/>
        <w:b/>
      </w:rPr>
    </w:lvl>
    <w:lvl w:ilvl="6">
      <w:start w:val="1"/>
      <w:numFmt w:val="decimal"/>
      <w:lvlText w:val="%1.%2.%3.%4.%5.%6.%7."/>
      <w:lvlJc w:val="left"/>
      <w:pPr>
        <w:tabs>
          <w:tab w:val="num" w:pos="3447"/>
        </w:tabs>
        <w:ind w:left="3447" w:hanging="1440"/>
      </w:pPr>
      <w:rPr>
        <w:rFonts w:hint="default"/>
        <w:b/>
      </w:rPr>
    </w:lvl>
    <w:lvl w:ilvl="7">
      <w:start w:val="1"/>
      <w:numFmt w:val="decimal"/>
      <w:lvlText w:val="%1.%2.%3.%4.%5.%6.%7.%8."/>
      <w:lvlJc w:val="left"/>
      <w:pPr>
        <w:tabs>
          <w:tab w:val="num" w:pos="3807"/>
        </w:tabs>
        <w:ind w:left="3807" w:hanging="1440"/>
      </w:pPr>
      <w:rPr>
        <w:rFonts w:hint="default"/>
        <w:b/>
      </w:rPr>
    </w:lvl>
    <w:lvl w:ilvl="8">
      <w:start w:val="1"/>
      <w:numFmt w:val="decimal"/>
      <w:lvlText w:val="%1.%2.%3.%4.%5.%6.%7.%8.%9."/>
      <w:lvlJc w:val="left"/>
      <w:pPr>
        <w:tabs>
          <w:tab w:val="num" w:pos="4527"/>
        </w:tabs>
        <w:ind w:left="4527" w:hanging="1800"/>
      </w:pPr>
      <w:rPr>
        <w:rFonts w:hint="default"/>
        <w:b/>
      </w:rPr>
    </w:lvl>
  </w:abstractNum>
  <w:abstractNum w:abstractNumId="34" w15:restartNumberingAfterBreak="0">
    <w:nsid w:val="517C46E0"/>
    <w:multiLevelType w:val="multilevel"/>
    <w:tmpl w:val="0409001D"/>
    <w:styleLink w:val="Style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915182"/>
    <w:multiLevelType w:val="hybridMultilevel"/>
    <w:tmpl w:val="719E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8E1A86"/>
    <w:multiLevelType w:val="hybridMultilevel"/>
    <w:tmpl w:val="90D021A4"/>
    <w:lvl w:ilvl="0" w:tplc="4CBC221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BC1BB1"/>
    <w:multiLevelType w:val="hybridMultilevel"/>
    <w:tmpl w:val="1E54E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870E42"/>
    <w:multiLevelType w:val="hybridMultilevel"/>
    <w:tmpl w:val="4540F8C6"/>
    <w:lvl w:ilvl="0" w:tplc="04090007">
      <w:start w:val="1"/>
      <w:numFmt w:val="bullet"/>
      <w:pStyle w:val="abullet1"/>
      <w:lvlText w:val=""/>
      <w:lvlPicBulletId w:val="4"/>
      <w:lvlJc w:val="left"/>
      <w:pPr>
        <w:ind w:left="720" w:hanging="360"/>
      </w:pPr>
      <w:rPr>
        <w:rFonts w:ascii="Symbol" w:hAnsi="Symbol" w:hint="default"/>
        <w:color w:val="auto"/>
      </w:rPr>
    </w:lvl>
    <w:lvl w:ilvl="1" w:tplc="A9A80FC8">
      <w:start w:val="1"/>
      <w:numFmt w:val="bullet"/>
      <w:lvlText w:val="o"/>
      <w:lvlJc w:val="left"/>
      <w:pPr>
        <w:ind w:left="1440" w:hanging="360"/>
      </w:pPr>
      <w:rPr>
        <w:rFonts w:ascii="Courier New" w:hAnsi="Courier New" w:cs="Courier New" w:hint="default"/>
      </w:rPr>
    </w:lvl>
    <w:lvl w:ilvl="2" w:tplc="3AA2E792">
      <w:start w:val="6"/>
      <w:numFmt w:val="bullet"/>
      <w:lvlText w:val="-"/>
      <w:lvlJc w:val="left"/>
      <w:pPr>
        <w:ind w:left="2520" w:hanging="720"/>
      </w:pPr>
      <w:rPr>
        <w:rFonts w:ascii="Tahoma" w:eastAsia="Times New Roman" w:hAnsi="Tahoma" w:cs="Tahoma" w:hint="default"/>
      </w:rPr>
    </w:lvl>
    <w:lvl w:ilvl="3" w:tplc="DF1E2468">
      <w:start w:val="1"/>
      <w:numFmt w:val="bullet"/>
      <w:lvlText w:val=""/>
      <w:lvlJc w:val="left"/>
      <w:pPr>
        <w:ind w:left="2880" w:hanging="360"/>
      </w:pPr>
      <w:rPr>
        <w:rFonts w:ascii="Symbol" w:hAnsi="Symbol" w:hint="default"/>
      </w:rPr>
    </w:lvl>
    <w:lvl w:ilvl="4" w:tplc="319A62EC">
      <w:start w:val="1"/>
      <w:numFmt w:val="bullet"/>
      <w:lvlText w:val="o"/>
      <w:lvlJc w:val="left"/>
      <w:pPr>
        <w:ind w:left="3600" w:hanging="360"/>
      </w:pPr>
      <w:rPr>
        <w:rFonts w:ascii="Courier New" w:hAnsi="Courier New" w:cs="Courier New" w:hint="default"/>
      </w:rPr>
    </w:lvl>
    <w:lvl w:ilvl="5" w:tplc="7A2A058E" w:tentative="1">
      <w:start w:val="1"/>
      <w:numFmt w:val="bullet"/>
      <w:lvlText w:val=""/>
      <w:lvlJc w:val="left"/>
      <w:pPr>
        <w:ind w:left="4320" w:hanging="360"/>
      </w:pPr>
      <w:rPr>
        <w:rFonts w:ascii="Wingdings" w:hAnsi="Wingdings" w:hint="default"/>
      </w:rPr>
    </w:lvl>
    <w:lvl w:ilvl="6" w:tplc="629698DC" w:tentative="1">
      <w:start w:val="1"/>
      <w:numFmt w:val="bullet"/>
      <w:lvlText w:val=""/>
      <w:lvlJc w:val="left"/>
      <w:pPr>
        <w:ind w:left="5040" w:hanging="360"/>
      </w:pPr>
      <w:rPr>
        <w:rFonts w:ascii="Symbol" w:hAnsi="Symbol" w:hint="default"/>
      </w:rPr>
    </w:lvl>
    <w:lvl w:ilvl="7" w:tplc="C54EF706" w:tentative="1">
      <w:start w:val="1"/>
      <w:numFmt w:val="bullet"/>
      <w:lvlText w:val="o"/>
      <w:lvlJc w:val="left"/>
      <w:pPr>
        <w:ind w:left="5760" w:hanging="360"/>
      </w:pPr>
      <w:rPr>
        <w:rFonts w:ascii="Courier New" w:hAnsi="Courier New" w:cs="Courier New" w:hint="default"/>
      </w:rPr>
    </w:lvl>
    <w:lvl w:ilvl="8" w:tplc="410E3934" w:tentative="1">
      <w:start w:val="1"/>
      <w:numFmt w:val="bullet"/>
      <w:lvlText w:val=""/>
      <w:lvlJc w:val="left"/>
      <w:pPr>
        <w:ind w:left="6480" w:hanging="360"/>
      </w:pPr>
      <w:rPr>
        <w:rFonts w:ascii="Wingdings" w:hAnsi="Wingdings" w:hint="default"/>
      </w:rPr>
    </w:lvl>
  </w:abstractNum>
  <w:abstractNum w:abstractNumId="39" w15:restartNumberingAfterBreak="0">
    <w:nsid w:val="5D8E4E3F"/>
    <w:multiLevelType w:val="hybridMultilevel"/>
    <w:tmpl w:val="12DCFCDA"/>
    <w:lvl w:ilvl="0" w:tplc="48425F30">
      <w:start w:val="3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4C1B1E"/>
    <w:multiLevelType w:val="hybridMultilevel"/>
    <w:tmpl w:val="B82E6718"/>
    <w:lvl w:ilvl="0" w:tplc="90EC523C">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BA0DDD"/>
    <w:multiLevelType w:val="hybridMultilevel"/>
    <w:tmpl w:val="3452AD4C"/>
    <w:lvl w:ilvl="0" w:tplc="E990F20E">
      <w:numFmt w:val="bullet"/>
      <w:pStyle w:val="Gachdaudong"/>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B472D3"/>
    <w:multiLevelType w:val="hybridMultilevel"/>
    <w:tmpl w:val="A3D478B4"/>
    <w:lvl w:ilvl="0" w:tplc="0DDE65AA">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D84005"/>
    <w:multiLevelType w:val="hybridMultilevel"/>
    <w:tmpl w:val="8FA66314"/>
    <w:lvl w:ilvl="0" w:tplc="390E61D4">
      <w:start w:val="1"/>
      <w:numFmt w:val="bullet"/>
      <w:pStyle w:val="Bulletb1"/>
      <w:lvlText w:val=""/>
      <w:lvlJc w:val="left"/>
      <w:pPr>
        <w:ind w:left="720" w:hanging="360"/>
      </w:pPr>
      <w:rPr>
        <w:rFonts w:ascii="Symbol" w:hAnsi="Symbol" w:hint="default"/>
        <w:color w:val="auto"/>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D23A6B"/>
    <w:multiLevelType w:val="hybridMultilevel"/>
    <w:tmpl w:val="C00E4A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C000C06"/>
    <w:multiLevelType w:val="multilevel"/>
    <w:tmpl w:val="0409001D"/>
    <w:styleLink w:val="Style13"/>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074520C"/>
    <w:multiLevelType w:val="multilevel"/>
    <w:tmpl w:val="04090029"/>
    <w:styleLink w:val="Style11"/>
    <w:lvl w:ilvl="0">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7" w15:restartNumberingAfterBreak="0">
    <w:nsid w:val="70956460"/>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5FB7B3F"/>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80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95B72D0"/>
    <w:multiLevelType w:val="hybridMultilevel"/>
    <w:tmpl w:val="5726B628"/>
    <w:lvl w:ilvl="0" w:tplc="25801E7A">
      <w:numFmt w:val="bullet"/>
      <w:lvlText w:val="-"/>
      <w:lvlJc w:val="left"/>
      <w:pPr>
        <w:ind w:left="720" w:hanging="360"/>
      </w:pPr>
      <w:rPr>
        <w:rFonts w:ascii="Times New Roman" w:eastAsia="Times New Roman" w:hAnsi="Times New Roman" w:cs="Times New Roman" w:hint="default"/>
      </w:rPr>
    </w:lvl>
    <w:lvl w:ilvl="1" w:tplc="75000FC0">
      <w:start w:val="1"/>
      <w:numFmt w:val="bullet"/>
      <w:lvlText w:val=""/>
      <w:lvlJc w:val="left"/>
      <w:pPr>
        <w:ind w:left="1440" w:hanging="360"/>
      </w:pPr>
      <w:rPr>
        <w:rFonts w:ascii="Symbol" w:hAnsi="Symbol" w:hint="default"/>
        <w:color w:val="auto"/>
      </w:rPr>
    </w:lvl>
    <w:lvl w:ilvl="2" w:tplc="A322EA8C" w:tentative="1">
      <w:start w:val="1"/>
      <w:numFmt w:val="bullet"/>
      <w:lvlText w:val=""/>
      <w:lvlJc w:val="left"/>
      <w:pPr>
        <w:ind w:left="2160" w:hanging="360"/>
      </w:pPr>
      <w:rPr>
        <w:rFonts w:ascii="Wingdings" w:hAnsi="Wingdings" w:hint="default"/>
      </w:rPr>
    </w:lvl>
    <w:lvl w:ilvl="3" w:tplc="9AC05926" w:tentative="1">
      <w:start w:val="1"/>
      <w:numFmt w:val="bullet"/>
      <w:lvlText w:val=""/>
      <w:lvlJc w:val="left"/>
      <w:pPr>
        <w:ind w:left="2880" w:hanging="360"/>
      </w:pPr>
      <w:rPr>
        <w:rFonts w:ascii="Symbol" w:hAnsi="Symbol" w:hint="default"/>
      </w:rPr>
    </w:lvl>
    <w:lvl w:ilvl="4" w:tplc="617E9F4C" w:tentative="1">
      <w:start w:val="1"/>
      <w:numFmt w:val="bullet"/>
      <w:lvlText w:val="o"/>
      <w:lvlJc w:val="left"/>
      <w:pPr>
        <w:ind w:left="3600" w:hanging="360"/>
      </w:pPr>
      <w:rPr>
        <w:rFonts w:ascii="Courier New" w:hAnsi="Courier New" w:cs="Courier New" w:hint="default"/>
      </w:rPr>
    </w:lvl>
    <w:lvl w:ilvl="5" w:tplc="948670A8" w:tentative="1">
      <w:start w:val="1"/>
      <w:numFmt w:val="bullet"/>
      <w:lvlText w:val=""/>
      <w:lvlJc w:val="left"/>
      <w:pPr>
        <w:ind w:left="4320" w:hanging="360"/>
      </w:pPr>
      <w:rPr>
        <w:rFonts w:ascii="Wingdings" w:hAnsi="Wingdings" w:hint="default"/>
      </w:rPr>
    </w:lvl>
    <w:lvl w:ilvl="6" w:tplc="74FC4EEC" w:tentative="1">
      <w:start w:val="1"/>
      <w:numFmt w:val="bullet"/>
      <w:lvlText w:val=""/>
      <w:lvlJc w:val="left"/>
      <w:pPr>
        <w:ind w:left="5040" w:hanging="360"/>
      </w:pPr>
      <w:rPr>
        <w:rFonts w:ascii="Symbol" w:hAnsi="Symbol" w:hint="default"/>
      </w:rPr>
    </w:lvl>
    <w:lvl w:ilvl="7" w:tplc="131EA244" w:tentative="1">
      <w:start w:val="1"/>
      <w:numFmt w:val="bullet"/>
      <w:lvlText w:val="o"/>
      <w:lvlJc w:val="left"/>
      <w:pPr>
        <w:ind w:left="5760" w:hanging="360"/>
      </w:pPr>
      <w:rPr>
        <w:rFonts w:ascii="Courier New" w:hAnsi="Courier New" w:cs="Courier New" w:hint="default"/>
      </w:rPr>
    </w:lvl>
    <w:lvl w:ilvl="8" w:tplc="9BE8AE46" w:tentative="1">
      <w:start w:val="1"/>
      <w:numFmt w:val="bullet"/>
      <w:lvlText w:val=""/>
      <w:lvlJc w:val="left"/>
      <w:pPr>
        <w:ind w:left="6480" w:hanging="360"/>
      </w:pPr>
      <w:rPr>
        <w:rFonts w:ascii="Wingdings" w:hAnsi="Wingdings" w:hint="default"/>
      </w:rPr>
    </w:lvl>
  </w:abstractNum>
  <w:abstractNum w:abstractNumId="50" w15:restartNumberingAfterBreak="0">
    <w:nsid w:val="7A0F7045"/>
    <w:multiLevelType w:val="multilevel"/>
    <w:tmpl w:val="5450E970"/>
    <w:styleLink w:val="Style2"/>
    <w:lvl w:ilvl="0">
      <w:start w:val="1"/>
      <w:numFmt w:val="upperRoman"/>
      <w:lvlText w:val="%1."/>
      <w:lvlJc w:val="left"/>
      <w:pPr>
        <w:ind w:left="-288" w:firstLine="288"/>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ind w:left="0" w:firstLine="0"/>
      </w:pPr>
      <w:rPr>
        <w:rFonts w:hint="default"/>
      </w:rPr>
    </w:lvl>
    <w:lvl w:ilvl="2">
      <w:start w:val="1"/>
      <w:numFmt w:val="ordin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1737704681">
    <w:abstractNumId w:val="16"/>
  </w:num>
  <w:num w:numId="2" w16cid:durableId="1570995717">
    <w:abstractNumId w:val="10"/>
  </w:num>
  <w:num w:numId="3" w16cid:durableId="421031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7304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6610">
    <w:abstractNumId w:val="3"/>
  </w:num>
  <w:num w:numId="6" w16cid:durableId="872301073">
    <w:abstractNumId w:val="38"/>
  </w:num>
  <w:num w:numId="7" w16cid:durableId="2034263215">
    <w:abstractNumId w:val="13"/>
  </w:num>
  <w:num w:numId="8" w16cid:durableId="1699160327">
    <w:abstractNumId w:val="43"/>
  </w:num>
  <w:num w:numId="9" w16cid:durableId="837769338">
    <w:abstractNumId w:val="49"/>
  </w:num>
  <w:num w:numId="10" w16cid:durableId="1658606926">
    <w:abstractNumId w:val="50"/>
  </w:num>
  <w:num w:numId="11" w16cid:durableId="924070419">
    <w:abstractNumId w:val="19"/>
  </w:num>
  <w:num w:numId="12" w16cid:durableId="1143497520">
    <w:abstractNumId w:val="4"/>
  </w:num>
  <w:num w:numId="13" w16cid:durableId="1301810445">
    <w:abstractNumId w:val="14"/>
  </w:num>
  <w:num w:numId="14" w16cid:durableId="1146630101">
    <w:abstractNumId w:val="7"/>
  </w:num>
  <w:num w:numId="15" w16cid:durableId="609318753">
    <w:abstractNumId w:val="34"/>
  </w:num>
  <w:num w:numId="16" w16cid:durableId="1815022981">
    <w:abstractNumId w:val="48"/>
  </w:num>
  <w:num w:numId="17" w16cid:durableId="876043826">
    <w:abstractNumId w:val="12"/>
  </w:num>
  <w:num w:numId="18" w16cid:durableId="292248330">
    <w:abstractNumId w:val="32"/>
  </w:num>
  <w:num w:numId="19" w16cid:durableId="1805849035">
    <w:abstractNumId w:val="46"/>
  </w:num>
  <w:num w:numId="20" w16cid:durableId="37362287">
    <w:abstractNumId w:val="15"/>
  </w:num>
  <w:num w:numId="21" w16cid:durableId="1148476419">
    <w:abstractNumId w:val="45"/>
  </w:num>
  <w:num w:numId="22" w16cid:durableId="1781491735">
    <w:abstractNumId w:val="30"/>
  </w:num>
  <w:num w:numId="23" w16cid:durableId="1122266331">
    <w:abstractNumId w:val="33"/>
  </w:num>
  <w:num w:numId="24" w16cid:durableId="130177408">
    <w:abstractNumId w:val="2"/>
  </w:num>
  <w:num w:numId="25" w16cid:durableId="740100234">
    <w:abstractNumId w:val="22"/>
  </w:num>
  <w:num w:numId="26" w16cid:durableId="1089231546">
    <w:abstractNumId w:val="20"/>
  </w:num>
  <w:num w:numId="27" w16cid:durableId="1006132114">
    <w:abstractNumId w:val="8"/>
  </w:num>
  <w:num w:numId="28" w16cid:durableId="2051025162">
    <w:abstractNumId w:val="0"/>
  </w:num>
  <w:num w:numId="29" w16cid:durableId="2075202152">
    <w:abstractNumId w:val="9"/>
  </w:num>
  <w:num w:numId="30" w16cid:durableId="1542208544">
    <w:abstractNumId w:val="18"/>
  </w:num>
  <w:num w:numId="31" w16cid:durableId="409080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6460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0073803">
    <w:abstractNumId w:val="41"/>
  </w:num>
  <w:num w:numId="34" w16cid:durableId="929968147">
    <w:abstractNumId w:val="17"/>
  </w:num>
  <w:num w:numId="35" w16cid:durableId="1268466442">
    <w:abstractNumId w:val="6"/>
  </w:num>
  <w:num w:numId="36" w16cid:durableId="1834563469">
    <w:abstractNumId w:val="29"/>
  </w:num>
  <w:num w:numId="37" w16cid:durableId="1082021292">
    <w:abstractNumId w:val="5"/>
  </w:num>
  <w:num w:numId="38" w16cid:durableId="992564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8837938">
    <w:abstractNumId w:val="28"/>
  </w:num>
  <w:num w:numId="40" w16cid:durableId="1914511597">
    <w:abstractNumId w:val="31"/>
  </w:num>
  <w:num w:numId="41" w16cid:durableId="651525924">
    <w:abstractNumId w:val="38"/>
    <w:lvlOverride w:ilvl="0">
      <w:startOverride w:val="1"/>
    </w:lvlOverride>
  </w:num>
  <w:num w:numId="42" w16cid:durableId="351809391">
    <w:abstractNumId w:val="38"/>
    <w:lvlOverride w:ilvl="0">
      <w:startOverride w:val="1"/>
    </w:lvlOverride>
  </w:num>
  <w:num w:numId="43" w16cid:durableId="1313020167">
    <w:abstractNumId w:val="38"/>
    <w:lvlOverride w:ilvl="0">
      <w:startOverride w:val="1"/>
    </w:lvlOverride>
  </w:num>
  <w:num w:numId="44" w16cid:durableId="1314526318">
    <w:abstractNumId w:val="38"/>
    <w:lvlOverride w:ilvl="0">
      <w:startOverride w:val="1"/>
    </w:lvlOverride>
  </w:num>
  <w:num w:numId="45" w16cid:durableId="1805611173">
    <w:abstractNumId w:val="38"/>
    <w:lvlOverride w:ilvl="0">
      <w:startOverride w:val="1"/>
    </w:lvlOverride>
  </w:num>
  <w:num w:numId="46" w16cid:durableId="949700487">
    <w:abstractNumId w:val="38"/>
  </w:num>
  <w:num w:numId="47" w16cid:durableId="2092307402">
    <w:abstractNumId w:val="38"/>
    <w:lvlOverride w:ilvl="0">
      <w:startOverride w:val="1"/>
    </w:lvlOverride>
  </w:num>
  <w:num w:numId="48" w16cid:durableId="1185900953">
    <w:abstractNumId w:val="38"/>
    <w:lvlOverride w:ilvl="0">
      <w:startOverride w:val="1"/>
    </w:lvlOverride>
  </w:num>
  <w:num w:numId="49" w16cid:durableId="1654522842">
    <w:abstractNumId w:val="10"/>
  </w:num>
  <w:num w:numId="50" w16cid:durableId="1205555011">
    <w:abstractNumId w:val="10"/>
  </w:num>
  <w:num w:numId="51" w16cid:durableId="1569414165">
    <w:abstractNumId w:val="38"/>
    <w:lvlOverride w:ilvl="0">
      <w:startOverride w:val="1"/>
    </w:lvlOverride>
  </w:num>
  <w:num w:numId="52" w16cid:durableId="717824155">
    <w:abstractNumId w:val="38"/>
    <w:lvlOverride w:ilvl="0">
      <w:startOverride w:val="1"/>
    </w:lvlOverride>
  </w:num>
  <w:num w:numId="53" w16cid:durableId="1719821955">
    <w:abstractNumId w:val="10"/>
    <w:lvlOverride w:ilvl="0">
      <w:lvl w:ilvl="0">
        <w:start w:val="1"/>
        <w:numFmt w:val="upperRoman"/>
        <w:pStyle w:val="Heading1"/>
        <w:lvlText w:val="%1."/>
        <w:lvlJc w:val="left"/>
        <w:pPr>
          <w:tabs>
            <w:tab w:val="num" w:pos="680"/>
          </w:tabs>
          <w:ind w:left="0" w:firstLine="0"/>
        </w:pPr>
        <w:rPr>
          <w:rFonts w:ascii="Times New Roman Bold" w:hAnsi="Times New Roman Bold" w:hint="default"/>
          <w:b/>
          <w:i w:val="0"/>
          <w:color w:val="1F497D"/>
          <w:sz w:val="28"/>
        </w:rPr>
      </w:lvl>
    </w:lvlOverride>
    <w:lvlOverride w:ilvl="1">
      <w:lvl w:ilvl="1">
        <w:start w:val="1"/>
        <w:numFmt w:val="decimal"/>
        <w:pStyle w:val="Heading2"/>
        <w:lvlText w:val="%2."/>
        <w:lvlJc w:val="left"/>
        <w:pPr>
          <w:tabs>
            <w:tab w:val="num" w:pos="680"/>
          </w:tabs>
          <w:ind w:left="0" w:firstLine="0"/>
        </w:pPr>
        <w:rPr>
          <w:rFonts w:ascii="Times New Roman Bold" w:hAnsi="Times New Roman Bold" w:hint="default"/>
          <w:b/>
          <w:i w:val="0"/>
          <w:color w:val="4F81BD"/>
          <w:sz w:val="24"/>
        </w:rPr>
      </w:lvl>
    </w:lvlOverride>
    <w:lvlOverride w:ilvl="2">
      <w:lvl w:ilvl="2">
        <w:start w:val="1"/>
        <w:numFmt w:val="decimal"/>
        <w:pStyle w:val="Heading3"/>
        <w:lvlText w:val="%2.%3."/>
        <w:lvlJc w:val="left"/>
        <w:pPr>
          <w:tabs>
            <w:tab w:val="num" w:pos="680"/>
          </w:tabs>
          <w:ind w:left="0" w:firstLine="0"/>
        </w:pPr>
        <w:rPr>
          <w:rFonts w:ascii="Times New Roman" w:hAnsi="Times New Roman" w:hint="default"/>
          <w:b w:val="0"/>
          <w:i w:val="0"/>
          <w:color w:val="4F81BD"/>
          <w:sz w:val="24"/>
        </w:rPr>
      </w:lvl>
    </w:lvlOverride>
    <w:lvlOverride w:ilvl="3">
      <w:lvl w:ilvl="3">
        <w:start w:val="1"/>
        <w:numFmt w:val="decimal"/>
        <w:pStyle w:val="Heading4"/>
        <w:lvlText w:val="%2.%3.%4."/>
        <w:lvlJc w:val="left"/>
        <w:pPr>
          <w:tabs>
            <w:tab w:val="num" w:pos="567"/>
          </w:tabs>
          <w:ind w:left="680" w:firstLine="0"/>
        </w:pPr>
        <w:rPr>
          <w:rFonts w:ascii="Times New Roman" w:hAnsi="Times New Roman" w:hint="default"/>
          <w:b w:val="0"/>
          <w:i w:val="0"/>
          <w:color w:val="4F81BD"/>
          <w:sz w:val="24"/>
        </w:rPr>
      </w:lvl>
    </w:lvlOverride>
    <w:lvlOverride w:ilvl="4">
      <w:lvl w:ilvl="4">
        <w:start w:val="1"/>
        <w:numFmt w:val="lowerLetter"/>
        <w:lvlText w:val="(%5)"/>
        <w:lvlJc w:val="left"/>
        <w:pPr>
          <w:ind w:left="2880" w:hanging="360"/>
        </w:pPr>
        <w:rPr>
          <w:rFonts w:hint="default"/>
        </w:rPr>
      </w:lvl>
    </w:lvlOverride>
    <w:lvlOverride w:ilvl="5">
      <w:lvl w:ilvl="5">
        <w:start w:val="1"/>
        <w:numFmt w:val="lowerRoman"/>
        <w:lvlText w:val="(%6)"/>
        <w:lvlJc w:val="left"/>
        <w:pPr>
          <w:ind w:left="3240" w:hanging="360"/>
        </w:pPr>
        <w:rPr>
          <w:rFonts w:hint="default"/>
        </w:rPr>
      </w:lvl>
    </w:lvlOverride>
    <w:lvlOverride w:ilvl="6">
      <w:lvl w:ilvl="6">
        <w:start w:val="1"/>
        <w:numFmt w:val="decimal"/>
        <w:lvlText w:val="%7."/>
        <w:lvlJc w:val="left"/>
        <w:pPr>
          <w:ind w:left="3600" w:hanging="360"/>
        </w:pPr>
        <w:rPr>
          <w:rFonts w:hint="default"/>
        </w:rPr>
      </w:lvl>
    </w:lvlOverride>
    <w:lvlOverride w:ilvl="7">
      <w:lvl w:ilvl="7">
        <w:start w:val="1"/>
        <w:numFmt w:val="lowerLetter"/>
        <w:lvlText w:val="%8."/>
        <w:lvlJc w:val="left"/>
        <w:pPr>
          <w:ind w:left="3960" w:hanging="360"/>
        </w:pPr>
        <w:rPr>
          <w:rFonts w:hint="default"/>
        </w:rPr>
      </w:lvl>
    </w:lvlOverride>
    <w:lvlOverride w:ilvl="8">
      <w:lvl w:ilvl="8">
        <w:start w:val="1"/>
        <w:numFmt w:val="lowerRoman"/>
        <w:lvlText w:val="%9."/>
        <w:lvlJc w:val="left"/>
        <w:pPr>
          <w:ind w:left="4320" w:hanging="360"/>
        </w:pPr>
        <w:rPr>
          <w:rFonts w:hint="default"/>
        </w:rPr>
      </w:lvl>
    </w:lvlOverride>
  </w:num>
  <w:num w:numId="54" w16cid:durableId="2107185712">
    <w:abstractNumId w:val="21"/>
  </w:num>
  <w:num w:numId="55" w16cid:durableId="1085033661">
    <w:abstractNumId w:val="42"/>
  </w:num>
  <w:num w:numId="56" w16cid:durableId="823930867">
    <w:abstractNumId w:val="26"/>
  </w:num>
  <w:num w:numId="57" w16cid:durableId="1774397538">
    <w:abstractNumId w:val="38"/>
    <w:lvlOverride w:ilvl="0">
      <w:startOverride w:val="1"/>
    </w:lvlOverride>
  </w:num>
  <w:num w:numId="58" w16cid:durableId="1643999930">
    <w:abstractNumId w:val="38"/>
    <w:lvlOverride w:ilvl="0">
      <w:startOverride w:val="1"/>
    </w:lvlOverride>
  </w:num>
  <w:num w:numId="59" w16cid:durableId="369963359">
    <w:abstractNumId w:val="24"/>
  </w:num>
  <w:num w:numId="60" w16cid:durableId="1751997374">
    <w:abstractNumId w:val="39"/>
  </w:num>
  <w:num w:numId="61" w16cid:durableId="239028448">
    <w:abstractNumId w:val="23"/>
  </w:num>
  <w:num w:numId="62" w16cid:durableId="624699835">
    <w:abstractNumId w:val="11"/>
  </w:num>
  <w:num w:numId="63" w16cid:durableId="1421952893">
    <w:abstractNumId w:val="1"/>
  </w:num>
  <w:num w:numId="64" w16cid:durableId="2119179941">
    <w:abstractNumId w:val="41"/>
  </w:num>
  <w:num w:numId="65" w16cid:durableId="1751808040">
    <w:abstractNumId w:val="41"/>
  </w:num>
  <w:num w:numId="66" w16cid:durableId="857737999">
    <w:abstractNumId w:val="10"/>
  </w:num>
  <w:num w:numId="67" w16cid:durableId="1504737550">
    <w:abstractNumId w:val="25"/>
  </w:num>
  <w:num w:numId="68" w16cid:durableId="958075346">
    <w:abstractNumId w:val="47"/>
  </w:num>
  <w:num w:numId="69" w16cid:durableId="1897005500">
    <w:abstractNumId w:val="35"/>
  </w:num>
  <w:num w:numId="70" w16cid:durableId="1150050295">
    <w:abstractNumId w:val="44"/>
  </w:num>
  <w:num w:numId="71" w16cid:durableId="1540894434">
    <w:abstractNumId w:val="37"/>
  </w:num>
  <w:num w:numId="72" w16cid:durableId="1035816747">
    <w:abstractNumId w:val="36"/>
  </w:num>
  <w:num w:numId="73" w16cid:durableId="2041085733">
    <w:abstractNumId w:val="40"/>
  </w:num>
  <w:num w:numId="74" w16cid:durableId="815872619">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65"/>
    <w:rsid w:val="000007BC"/>
    <w:rsid w:val="00000819"/>
    <w:rsid w:val="000017E2"/>
    <w:rsid w:val="0000278A"/>
    <w:rsid w:val="00003314"/>
    <w:rsid w:val="0000349E"/>
    <w:rsid w:val="00004770"/>
    <w:rsid w:val="00004C08"/>
    <w:rsid w:val="000061A2"/>
    <w:rsid w:val="00006489"/>
    <w:rsid w:val="00006711"/>
    <w:rsid w:val="00006794"/>
    <w:rsid w:val="0000697E"/>
    <w:rsid w:val="00006DDC"/>
    <w:rsid w:val="0000735D"/>
    <w:rsid w:val="00007CCC"/>
    <w:rsid w:val="00010B8B"/>
    <w:rsid w:val="0001138E"/>
    <w:rsid w:val="00013586"/>
    <w:rsid w:val="00015782"/>
    <w:rsid w:val="0001723F"/>
    <w:rsid w:val="00017D4A"/>
    <w:rsid w:val="00021100"/>
    <w:rsid w:val="00022AC3"/>
    <w:rsid w:val="00026014"/>
    <w:rsid w:val="00026FAB"/>
    <w:rsid w:val="00027F93"/>
    <w:rsid w:val="00030184"/>
    <w:rsid w:val="000307B2"/>
    <w:rsid w:val="000317C8"/>
    <w:rsid w:val="00032407"/>
    <w:rsid w:val="00034946"/>
    <w:rsid w:val="00034BCE"/>
    <w:rsid w:val="00034F11"/>
    <w:rsid w:val="000360A9"/>
    <w:rsid w:val="0003694F"/>
    <w:rsid w:val="00037EAD"/>
    <w:rsid w:val="00040895"/>
    <w:rsid w:val="000414DB"/>
    <w:rsid w:val="000419AB"/>
    <w:rsid w:val="000425DC"/>
    <w:rsid w:val="000425E4"/>
    <w:rsid w:val="0004453A"/>
    <w:rsid w:val="00044FBA"/>
    <w:rsid w:val="00050066"/>
    <w:rsid w:val="0005202B"/>
    <w:rsid w:val="00052845"/>
    <w:rsid w:val="00054145"/>
    <w:rsid w:val="0005488C"/>
    <w:rsid w:val="00054B4C"/>
    <w:rsid w:val="00054C46"/>
    <w:rsid w:val="00056408"/>
    <w:rsid w:val="00056490"/>
    <w:rsid w:val="00057957"/>
    <w:rsid w:val="00060075"/>
    <w:rsid w:val="000600E4"/>
    <w:rsid w:val="000607A1"/>
    <w:rsid w:val="00061125"/>
    <w:rsid w:val="00063024"/>
    <w:rsid w:val="000632F4"/>
    <w:rsid w:val="000634DB"/>
    <w:rsid w:val="00064B5F"/>
    <w:rsid w:val="00066C5F"/>
    <w:rsid w:val="000675C2"/>
    <w:rsid w:val="00067CFA"/>
    <w:rsid w:val="000703EA"/>
    <w:rsid w:val="00070711"/>
    <w:rsid w:val="00070AE2"/>
    <w:rsid w:val="00070CB3"/>
    <w:rsid w:val="000721D8"/>
    <w:rsid w:val="000733A3"/>
    <w:rsid w:val="00074523"/>
    <w:rsid w:val="000745DB"/>
    <w:rsid w:val="0007626E"/>
    <w:rsid w:val="0007634F"/>
    <w:rsid w:val="000773F6"/>
    <w:rsid w:val="00077724"/>
    <w:rsid w:val="0008024E"/>
    <w:rsid w:val="000804E5"/>
    <w:rsid w:val="00081DDA"/>
    <w:rsid w:val="000835D7"/>
    <w:rsid w:val="00085608"/>
    <w:rsid w:val="000858F4"/>
    <w:rsid w:val="00090313"/>
    <w:rsid w:val="0009091B"/>
    <w:rsid w:val="00091407"/>
    <w:rsid w:val="00092247"/>
    <w:rsid w:val="00092D4B"/>
    <w:rsid w:val="00093130"/>
    <w:rsid w:val="00093419"/>
    <w:rsid w:val="0009420F"/>
    <w:rsid w:val="000956CB"/>
    <w:rsid w:val="00095BD6"/>
    <w:rsid w:val="0009710A"/>
    <w:rsid w:val="00097516"/>
    <w:rsid w:val="000978A6"/>
    <w:rsid w:val="000A0912"/>
    <w:rsid w:val="000A18F4"/>
    <w:rsid w:val="000A1E76"/>
    <w:rsid w:val="000A2826"/>
    <w:rsid w:val="000A2A10"/>
    <w:rsid w:val="000A2FC9"/>
    <w:rsid w:val="000A3A82"/>
    <w:rsid w:val="000A405A"/>
    <w:rsid w:val="000A50EA"/>
    <w:rsid w:val="000A64D6"/>
    <w:rsid w:val="000A6687"/>
    <w:rsid w:val="000B0096"/>
    <w:rsid w:val="000B155C"/>
    <w:rsid w:val="000B2A14"/>
    <w:rsid w:val="000B5885"/>
    <w:rsid w:val="000B6282"/>
    <w:rsid w:val="000B664E"/>
    <w:rsid w:val="000B6E42"/>
    <w:rsid w:val="000B6E55"/>
    <w:rsid w:val="000B7378"/>
    <w:rsid w:val="000C1EBF"/>
    <w:rsid w:val="000C25EA"/>
    <w:rsid w:val="000C3309"/>
    <w:rsid w:val="000C36DE"/>
    <w:rsid w:val="000C66EA"/>
    <w:rsid w:val="000C6A0A"/>
    <w:rsid w:val="000C7170"/>
    <w:rsid w:val="000C73F3"/>
    <w:rsid w:val="000C77BF"/>
    <w:rsid w:val="000D01A6"/>
    <w:rsid w:val="000D14AD"/>
    <w:rsid w:val="000D1892"/>
    <w:rsid w:val="000D196A"/>
    <w:rsid w:val="000D1C13"/>
    <w:rsid w:val="000D2717"/>
    <w:rsid w:val="000D30E2"/>
    <w:rsid w:val="000D342B"/>
    <w:rsid w:val="000D3430"/>
    <w:rsid w:val="000D3871"/>
    <w:rsid w:val="000D3A3E"/>
    <w:rsid w:val="000D57AB"/>
    <w:rsid w:val="000D5C5A"/>
    <w:rsid w:val="000D7751"/>
    <w:rsid w:val="000D79D1"/>
    <w:rsid w:val="000D7A42"/>
    <w:rsid w:val="000D7FAE"/>
    <w:rsid w:val="000E02EF"/>
    <w:rsid w:val="000E1411"/>
    <w:rsid w:val="000E2013"/>
    <w:rsid w:val="000E20BC"/>
    <w:rsid w:val="000E334D"/>
    <w:rsid w:val="000E39AE"/>
    <w:rsid w:val="000E4559"/>
    <w:rsid w:val="000E4FCB"/>
    <w:rsid w:val="000F08BF"/>
    <w:rsid w:val="000F0A02"/>
    <w:rsid w:val="000F0E19"/>
    <w:rsid w:val="000F23EF"/>
    <w:rsid w:val="000F28D7"/>
    <w:rsid w:val="000F3ACA"/>
    <w:rsid w:val="000F4B42"/>
    <w:rsid w:val="000F5D81"/>
    <w:rsid w:val="000F6101"/>
    <w:rsid w:val="000F64A3"/>
    <w:rsid w:val="000F7BE8"/>
    <w:rsid w:val="001006F7"/>
    <w:rsid w:val="00101B55"/>
    <w:rsid w:val="001031F8"/>
    <w:rsid w:val="001044CB"/>
    <w:rsid w:val="001044FA"/>
    <w:rsid w:val="00104A33"/>
    <w:rsid w:val="00105333"/>
    <w:rsid w:val="00105C7E"/>
    <w:rsid w:val="00106CFF"/>
    <w:rsid w:val="001108C7"/>
    <w:rsid w:val="001112AD"/>
    <w:rsid w:val="00111880"/>
    <w:rsid w:val="00113ED9"/>
    <w:rsid w:val="001146C8"/>
    <w:rsid w:val="00114A27"/>
    <w:rsid w:val="00116E18"/>
    <w:rsid w:val="00117316"/>
    <w:rsid w:val="00120CD0"/>
    <w:rsid w:val="00121155"/>
    <w:rsid w:val="001214CF"/>
    <w:rsid w:val="00121936"/>
    <w:rsid w:val="00121980"/>
    <w:rsid w:val="001222C3"/>
    <w:rsid w:val="001229FB"/>
    <w:rsid w:val="00123060"/>
    <w:rsid w:val="00123D6B"/>
    <w:rsid w:val="00124564"/>
    <w:rsid w:val="001249D0"/>
    <w:rsid w:val="00126407"/>
    <w:rsid w:val="00127730"/>
    <w:rsid w:val="00127A7D"/>
    <w:rsid w:val="00130BB0"/>
    <w:rsid w:val="001327D2"/>
    <w:rsid w:val="001330F2"/>
    <w:rsid w:val="001339EE"/>
    <w:rsid w:val="00133B41"/>
    <w:rsid w:val="0013405D"/>
    <w:rsid w:val="00134FE6"/>
    <w:rsid w:val="00135F13"/>
    <w:rsid w:val="00136B4C"/>
    <w:rsid w:val="00136BEA"/>
    <w:rsid w:val="00137527"/>
    <w:rsid w:val="00137AE1"/>
    <w:rsid w:val="00137E94"/>
    <w:rsid w:val="00140C81"/>
    <w:rsid w:val="0014130A"/>
    <w:rsid w:val="00142402"/>
    <w:rsid w:val="0014256F"/>
    <w:rsid w:val="001452CB"/>
    <w:rsid w:val="001457B1"/>
    <w:rsid w:val="001474DC"/>
    <w:rsid w:val="00147788"/>
    <w:rsid w:val="00147E19"/>
    <w:rsid w:val="00151C91"/>
    <w:rsid w:val="001522FC"/>
    <w:rsid w:val="001527B5"/>
    <w:rsid w:val="00152899"/>
    <w:rsid w:val="00152F64"/>
    <w:rsid w:val="001553AF"/>
    <w:rsid w:val="00156634"/>
    <w:rsid w:val="00156854"/>
    <w:rsid w:val="00156FEA"/>
    <w:rsid w:val="0015714B"/>
    <w:rsid w:val="001575DA"/>
    <w:rsid w:val="00157B25"/>
    <w:rsid w:val="001608A1"/>
    <w:rsid w:val="00161387"/>
    <w:rsid w:val="0016140F"/>
    <w:rsid w:val="00161632"/>
    <w:rsid w:val="001623A6"/>
    <w:rsid w:val="00162887"/>
    <w:rsid w:val="00163984"/>
    <w:rsid w:val="001649AE"/>
    <w:rsid w:val="00166BFA"/>
    <w:rsid w:val="001701DD"/>
    <w:rsid w:val="00171257"/>
    <w:rsid w:val="0017155A"/>
    <w:rsid w:val="0017280D"/>
    <w:rsid w:val="00173254"/>
    <w:rsid w:val="0017461D"/>
    <w:rsid w:val="00175158"/>
    <w:rsid w:val="001758AB"/>
    <w:rsid w:val="001761DF"/>
    <w:rsid w:val="0017631B"/>
    <w:rsid w:val="0017651D"/>
    <w:rsid w:val="0017779E"/>
    <w:rsid w:val="00180134"/>
    <w:rsid w:val="00180461"/>
    <w:rsid w:val="00181329"/>
    <w:rsid w:val="001816C1"/>
    <w:rsid w:val="001819DC"/>
    <w:rsid w:val="00181FD4"/>
    <w:rsid w:val="001827D6"/>
    <w:rsid w:val="00182828"/>
    <w:rsid w:val="00182886"/>
    <w:rsid w:val="001833EB"/>
    <w:rsid w:val="001835ED"/>
    <w:rsid w:val="00184313"/>
    <w:rsid w:val="00184CA3"/>
    <w:rsid w:val="0018587B"/>
    <w:rsid w:val="00186B98"/>
    <w:rsid w:val="00186F81"/>
    <w:rsid w:val="00187047"/>
    <w:rsid w:val="001872F4"/>
    <w:rsid w:val="001926DE"/>
    <w:rsid w:val="0019320E"/>
    <w:rsid w:val="00193BCA"/>
    <w:rsid w:val="001949E9"/>
    <w:rsid w:val="00196098"/>
    <w:rsid w:val="00196367"/>
    <w:rsid w:val="001A082A"/>
    <w:rsid w:val="001A1359"/>
    <w:rsid w:val="001A1805"/>
    <w:rsid w:val="001A2718"/>
    <w:rsid w:val="001A27E5"/>
    <w:rsid w:val="001A48C7"/>
    <w:rsid w:val="001A65C4"/>
    <w:rsid w:val="001A73DC"/>
    <w:rsid w:val="001A7781"/>
    <w:rsid w:val="001A7C8E"/>
    <w:rsid w:val="001B104C"/>
    <w:rsid w:val="001B1D6B"/>
    <w:rsid w:val="001B393E"/>
    <w:rsid w:val="001B423D"/>
    <w:rsid w:val="001B4C73"/>
    <w:rsid w:val="001B507B"/>
    <w:rsid w:val="001B6A2A"/>
    <w:rsid w:val="001B6C70"/>
    <w:rsid w:val="001B71EE"/>
    <w:rsid w:val="001C0031"/>
    <w:rsid w:val="001C003C"/>
    <w:rsid w:val="001C0D86"/>
    <w:rsid w:val="001C1227"/>
    <w:rsid w:val="001C174D"/>
    <w:rsid w:val="001C1994"/>
    <w:rsid w:val="001C20A1"/>
    <w:rsid w:val="001C4C62"/>
    <w:rsid w:val="001C4E74"/>
    <w:rsid w:val="001C56A4"/>
    <w:rsid w:val="001C6A41"/>
    <w:rsid w:val="001C6F83"/>
    <w:rsid w:val="001C7551"/>
    <w:rsid w:val="001C79A7"/>
    <w:rsid w:val="001D01DE"/>
    <w:rsid w:val="001D3B7F"/>
    <w:rsid w:val="001D6CAD"/>
    <w:rsid w:val="001E0871"/>
    <w:rsid w:val="001E0A65"/>
    <w:rsid w:val="001E1DAE"/>
    <w:rsid w:val="001E36A0"/>
    <w:rsid w:val="001E3CC4"/>
    <w:rsid w:val="001E3E09"/>
    <w:rsid w:val="001E48EB"/>
    <w:rsid w:val="001E4C47"/>
    <w:rsid w:val="001E5B10"/>
    <w:rsid w:val="001E63BF"/>
    <w:rsid w:val="001F0210"/>
    <w:rsid w:val="001F05C2"/>
    <w:rsid w:val="001F0CE4"/>
    <w:rsid w:val="001F1FD8"/>
    <w:rsid w:val="001F2E0D"/>
    <w:rsid w:val="001F4CB1"/>
    <w:rsid w:val="001F5A0B"/>
    <w:rsid w:val="001F624A"/>
    <w:rsid w:val="001F6D8B"/>
    <w:rsid w:val="00200B67"/>
    <w:rsid w:val="002016CA"/>
    <w:rsid w:val="002019EC"/>
    <w:rsid w:val="00201C50"/>
    <w:rsid w:val="002027E2"/>
    <w:rsid w:val="0020332B"/>
    <w:rsid w:val="002052C3"/>
    <w:rsid w:val="00205CDA"/>
    <w:rsid w:val="002069A0"/>
    <w:rsid w:val="00206D4B"/>
    <w:rsid w:val="0020795B"/>
    <w:rsid w:val="00207A81"/>
    <w:rsid w:val="002118DB"/>
    <w:rsid w:val="0021220B"/>
    <w:rsid w:val="00213365"/>
    <w:rsid w:val="002149C3"/>
    <w:rsid w:val="00215241"/>
    <w:rsid w:val="0021582D"/>
    <w:rsid w:val="0021677B"/>
    <w:rsid w:val="00216A76"/>
    <w:rsid w:val="0021727B"/>
    <w:rsid w:val="00217EE4"/>
    <w:rsid w:val="00220FCA"/>
    <w:rsid w:val="0022301C"/>
    <w:rsid w:val="0022546C"/>
    <w:rsid w:val="002300B7"/>
    <w:rsid w:val="002310E3"/>
    <w:rsid w:val="002314C6"/>
    <w:rsid w:val="00232431"/>
    <w:rsid w:val="00232DBF"/>
    <w:rsid w:val="00232DCB"/>
    <w:rsid w:val="00234788"/>
    <w:rsid w:val="00235614"/>
    <w:rsid w:val="00235954"/>
    <w:rsid w:val="00235D83"/>
    <w:rsid w:val="002369E0"/>
    <w:rsid w:val="00237309"/>
    <w:rsid w:val="0023778B"/>
    <w:rsid w:val="00242D47"/>
    <w:rsid w:val="002458A4"/>
    <w:rsid w:val="0024709C"/>
    <w:rsid w:val="002470D5"/>
    <w:rsid w:val="002474E3"/>
    <w:rsid w:val="0024778E"/>
    <w:rsid w:val="00247EEB"/>
    <w:rsid w:val="00250C86"/>
    <w:rsid w:val="00250F5B"/>
    <w:rsid w:val="00251495"/>
    <w:rsid w:val="002518E2"/>
    <w:rsid w:val="0025192F"/>
    <w:rsid w:val="00251B9D"/>
    <w:rsid w:val="0025394F"/>
    <w:rsid w:val="002539F5"/>
    <w:rsid w:val="002546CB"/>
    <w:rsid w:val="002549F6"/>
    <w:rsid w:val="00255F08"/>
    <w:rsid w:val="0025615F"/>
    <w:rsid w:val="00256322"/>
    <w:rsid w:val="0025669E"/>
    <w:rsid w:val="002566C2"/>
    <w:rsid w:val="0025697F"/>
    <w:rsid w:val="00256DAC"/>
    <w:rsid w:val="002573AA"/>
    <w:rsid w:val="00257448"/>
    <w:rsid w:val="00257687"/>
    <w:rsid w:val="00257B05"/>
    <w:rsid w:val="00257BD2"/>
    <w:rsid w:val="00260241"/>
    <w:rsid w:val="00262DE8"/>
    <w:rsid w:val="002631B3"/>
    <w:rsid w:val="0026377D"/>
    <w:rsid w:val="00264516"/>
    <w:rsid w:val="0026451E"/>
    <w:rsid w:val="002648CF"/>
    <w:rsid w:val="00264B08"/>
    <w:rsid w:val="00265439"/>
    <w:rsid w:val="00266C1F"/>
    <w:rsid w:val="00266CF2"/>
    <w:rsid w:val="00267358"/>
    <w:rsid w:val="00267F46"/>
    <w:rsid w:val="00270415"/>
    <w:rsid w:val="002718A3"/>
    <w:rsid w:val="0027283F"/>
    <w:rsid w:val="002745DD"/>
    <w:rsid w:val="00275760"/>
    <w:rsid w:val="0027684C"/>
    <w:rsid w:val="00276DCF"/>
    <w:rsid w:val="002808A4"/>
    <w:rsid w:val="00281E49"/>
    <w:rsid w:val="00281FFE"/>
    <w:rsid w:val="002842A2"/>
    <w:rsid w:val="00284FB8"/>
    <w:rsid w:val="00285209"/>
    <w:rsid w:val="00285A49"/>
    <w:rsid w:val="00286441"/>
    <w:rsid w:val="00286D18"/>
    <w:rsid w:val="0028756C"/>
    <w:rsid w:val="00287E23"/>
    <w:rsid w:val="002901F5"/>
    <w:rsid w:val="00290534"/>
    <w:rsid w:val="00291C77"/>
    <w:rsid w:val="00292CC0"/>
    <w:rsid w:val="00293D76"/>
    <w:rsid w:val="00294236"/>
    <w:rsid w:val="00294C49"/>
    <w:rsid w:val="00295489"/>
    <w:rsid w:val="002958AC"/>
    <w:rsid w:val="00297CB9"/>
    <w:rsid w:val="002A0286"/>
    <w:rsid w:val="002A032C"/>
    <w:rsid w:val="002A0BA9"/>
    <w:rsid w:val="002A11E8"/>
    <w:rsid w:val="002A12CE"/>
    <w:rsid w:val="002A1C72"/>
    <w:rsid w:val="002A2BC3"/>
    <w:rsid w:val="002A34C1"/>
    <w:rsid w:val="002A4013"/>
    <w:rsid w:val="002A4937"/>
    <w:rsid w:val="002A5973"/>
    <w:rsid w:val="002A5E49"/>
    <w:rsid w:val="002A6A2D"/>
    <w:rsid w:val="002A7421"/>
    <w:rsid w:val="002A7982"/>
    <w:rsid w:val="002B04DF"/>
    <w:rsid w:val="002B1DAF"/>
    <w:rsid w:val="002B4DC6"/>
    <w:rsid w:val="002B7E64"/>
    <w:rsid w:val="002C0A4A"/>
    <w:rsid w:val="002C0ADD"/>
    <w:rsid w:val="002C109C"/>
    <w:rsid w:val="002C144E"/>
    <w:rsid w:val="002C198B"/>
    <w:rsid w:val="002C1F41"/>
    <w:rsid w:val="002C27E7"/>
    <w:rsid w:val="002C2978"/>
    <w:rsid w:val="002C3937"/>
    <w:rsid w:val="002C3C26"/>
    <w:rsid w:val="002C4446"/>
    <w:rsid w:val="002C44A4"/>
    <w:rsid w:val="002C49BD"/>
    <w:rsid w:val="002C572C"/>
    <w:rsid w:val="002C5D41"/>
    <w:rsid w:val="002C6557"/>
    <w:rsid w:val="002C6B56"/>
    <w:rsid w:val="002C6FDA"/>
    <w:rsid w:val="002C70DD"/>
    <w:rsid w:val="002D23B4"/>
    <w:rsid w:val="002D2CED"/>
    <w:rsid w:val="002D34AE"/>
    <w:rsid w:val="002D4A19"/>
    <w:rsid w:val="002D54B3"/>
    <w:rsid w:val="002D561D"/>
    <w:rsid w:val="002D58F1"/>
    <w:rsid w:val="002D6790"/>
    <w:rsid w:val="002D6ADB"/>
    <w:rsid w:val="002E0002"/>
    <w:rsid w:val="002E0B15"/>
    <w:rsid w:val="002E15B5"/>
    <w:rsid w:val="002E22B1"/>
    <w:rsid w:val="002E25AC"/>
    <w:rsid w:val="002E4E63"/>
    <w:rsid w:val="002F049D"/>
    <w:rsid w:val="002F194E"/>
    <w:rsid w:val="002F1F8C"/>
    <w:rsid w:val="002F424A"/>
    <w:rsid w:val="002F4564"/>
    <w:rsid w:val="002F4584"/>
    <w:rsid w:val="002F54AA"/>
    <w:rsid w:val="002F5DCE"/>
    <w:rsid w:val="002F743B"/>
    <w:rsid w:val="002F7BCA"/>
    <w:rsid w:val="00301E54"/>
    <w:rsid w:val="00302302"/>
    <w:rsid w:val="00302808"/>
    <w:rsid w:val="003029EA"/>
    <w:rsid w:val="0030431C"/>
    <w:rsid w:val="003049A9"/>
    <w:rsid w:val="00305762"/>
    <w:rsid w:val="003060C4"/>
    <w:rsid w:val="00310DB7"/>
    <w:rsid w:val="003119AA"/>
    <w:rsid w:val="003128CF"/>
    <w:rsid w:val="00312AAA"/>
    <w:rsid w:val="00312B12"/>
    <w:rsid w:val="00316CEB"/>
    <w:rsid w:val="00316E61"/>
    <w:rsid w:val="00317533"/>
    <w:rsid w:val="00321069"/>
    <w:rsid w:val="003237F4"/>
    <w:rsid w:val="00324A32"/>
    <w:rsid w:val="003253BC"/>
    <w:rsid w:val="00325B57"/>
    <w:rsid w:val="00326767"/>
    <w:rsid w:val="003269DC"/>
    <w:rsid w:val="00327068"/>
    <w:rsid w:val="0032776A"/>
    <w:rsid w:val="00327CE5"/>
    <w:rsid w:val="00330C31"/>
    <w:rsid w:val="003325A9"/>
    <w:rsid w:val="00333675"/>
    <w:rsid w:val="00334A7B"/>
    <w:rsid w:val="00335CC4"/>
    <w:rsid w:val="00336703"/>
    <w:rsid w:val="003374F6"/>
    <w:rsid w:val="00337862"/>
    <w:rsid w:val="00340BC6"/>
    <w:rsid w:val="00341378"/>
    <w:rsid w:val="003420CF"/>
    <w:rsid w:val="0034264F"/>
    <w:rsid w:val="00342F72"/>
    <w:rsid w:val="0034345D"/>
    <w:rsid w:val="00343847"/>
    <w:rsid w:val="00343B84"/>
    <w:rsid w:val="003440E7"/>
    <w:rsid w:val="00345016"/>
    <w:rsid w:val="00345197"/>
    <w:rsid w:val="00345475"/>
    <w:rsid w:val="003464AE"/>
    <w:rsid w:val="00347896"/>
    <w:rsid w:val="00347902"/>
    <w:rsid w:val="00347A1F"/>
    <w:rsid w:val="003509E1"/>
    <w:rsid w:val="00351377"/>
    <w:rsid w:val="00351457"/>
    <w:rsid w:val="003515D0"/>
    <w:rsid w:val="00351B10"/>
    <w:rsid w:val="00351EED"/>
    <w:rsid w:val="00351F59"/>
    <w:rsid w:val="00353BA0"/>
    <w:rsid w:val="003554AA"/>
    <w:rsid w:val="00355A88"/>
    <w:rsid w:val="003567A5"/>
    <w:rsid w:val="003574AD"/>
    <w:rsid w:val="00361EAF"/>
    <w:rsid w:val="00364092"/>
    <w:rsid w:val="00366639"/>
    <w:rsid w:val="003670B9"/>
    <w:rsid w:val="00367152"/>
    <w:rsid w:val="00367384"/>
    <w:rsid w:val="0036744C"/>
    <w:rsid w:val="00367A63"/>
    <w:rsid w:val="00367A7B"/>
    <w:rsid w:val="00367B61"/>
    <w:rsid w:val="00371C8A"/>
    <w:rsid w:val="0037270D"/>
    <w:rsid w:val="00372752"/>
    <w:rsid w:val="00372DC0"/>
    <w:rsid w:val="0037347D"/>
    <w:rsid w:val="00373A24"/>
    <w:rsid w:val="00374DF6"/>
    <w:rsid w:val="00376006"/>
    <w:rsid w:val="003769EA"/>
    <w:rsid w:val="003771B2"/>
    <w:rsid w:val="003774C3"/>
    <w:rsid w:val="00380639"/>
    <w:rsid w:val="003810AA"/>
    <w:rsid w:val="003817C5"/>
    <w:rsid w:val="00381DE3"/>
    <w:rsid w:val="0038218E"/>
    <w:rsid w:val="0038304B"/>
    <w:rsid w:val="00383B9F"/>
    <w:rsid w:val="00383F76"/>
    <w:rsid w:val="00385885"/>
    <w:rsid w:val="00385FBE"/>
    <w:rsid w:val="0038677F"/>
    <w:rsid w:val="00387982"/>
    <w:rsid w:val="003929E6"/>
    <w:rsid w:val="00392CA6"/>
    <w:rsid w:val="003935BB"/>
    <w:rsid w:val="003944FB"/>
    <w:rsid w:val="00395CF0"/>
    <w:rsid w:val="00396884"/>
    <w:rsid w:val="00396B38"/>
    <w:rsid w:val="003A10D3"/>
    <w:rsid w:val="003A40F3"/>
    <w:rsid w:val="003A54BE"/>
    <w:rsid w:val="003A5714"/>
    <w:rsid w:val="003A75BD"/>
    <w:rsid w:val="003A7605"/>
    <w:rsid w:val="003A7660"/>
    <w:rsid w:val="003A78A3"/>
    <w:rsid w:val="003B0D77"/>
    <w:rsid w:val="003B1054"/>
    <w:rsid w:val="003B2970"/>
    <w:rsid w:val="003B349C"/>
    <w:rsid w:val="003B43C9"/>
    <w:rsid w:val="003B4BEC"/>
    <w:rsid w:val="003B5F05"/>
    <w:rsid w:val="003B61C3"/>
    <w:rsid w:val="003B7199"/>
    <w:rsid w:val="003C16F8"/>
    <w:rsid w:val="003C1B8B"/>
    <w:rsid w:val="003C2BF4"/>
    <w:rsid w:val="003C3A61"/>
    <w:rsid w:val="003C3BF2"/>
    <w:rsid w:val="003C562D"/>
    <w:rsid w:val="003C5FE4"/>
    <w:rsid w:val="003C6824"/>
    <w:rsid w:val="003C6B36"/>
    <w:rsid w:val="003C7200"/>
    <w:rsid w:val="003C7613"/>
    <w:rsid w:val="003C7805"/>
    <w:rsid w:val="003C7AF4"/>
    <w:rsid w:val="003D1001"/>
    <w:rsid w:val="003D13C7"/>
    <w:rsid w:val="003D29A9"/>
    <w:rsid w:val="003D3446"/>
    <w:rsid w:val="003D3E9B"/>
    <w:rsid w:val="003D565A"/>
    <w:rsid w:val="003D66C2"/>
    <w:rsid w:val="003D7BB5"/>
    <w:rsid w:val="003E05F0"/>
    <w:rsid w:val="003E0A00"/>
    <w:rsid w:val="003E1000"/>
    <w:rsid w:val="003E1CFD"/>
    <w:rsid w:val="003E25C1"/>
    <w:rsid w:val="003E26D9"/>
    <w:rsid w:val="003E2DB4"/>
    <w:rsid w:val="003E35D1"/>
    <w:rsid w:val="003E404E"/>
    <w:rsid w:val="003E5D1E"/>
    <w:rsid w:val="003E68D5"/>
    <w:rsid w:val="003E77E7"/>
    <w:rsid w:val="003F0077"/>
    <w:rsid w:val="003F1151"/>
    <w:rsid w:val="003F179E"/>
    <w:rsid w:val="003F217D"/>
    <w:rsid w:val="003F25A5"/>
    <w:rsid w:val="003F2D97"/>
    <w:rsid w:val="003F3071"/>
    <w:rsid w:val="003F385A"/>
    <w:rsid w:val="003F3BF9"/>
    <w:rsid w:val="003F65EA"/>
    <w:rsid w:val="003F7D8C"/>
    <w:rsid w:val="003F7FC1"/>
    <w:rsid w:val="00400064"/>
    <w:rsid w:val="004002AE"/>
    <w:rsid w:val="00401026"/>
    <w:rsid w:val="004010BE"/>
    <w:rsid w:val="0040123E"/>
    <w:rsid w:val="00401318"/>
    <w:rsid w:val="004016C5"/>
    <w:rsid w:val="00401D7A"/>
    <w:rsid w:val="0040266E"/>
    <w:rsid w:val="00402CB6"/>
    <w:rsid w:val="00404540"/>
    <w:rsid w:val="00405488"/>
    <w:rsid w:val="00405D34"/>
    <w:rsid w:val="00405D56"/>
    <w:rsid w:val="00405EAA"/>
    <w:rsid w:val="00410CB7"/>
    <w:rsid w:val="004120A2"/>
    <w:rsid w:val="0041237B"/>
    <w:rsid w:val="00412577"/>
    <w:rsid w:val="00412C89"/>
    <w:rsid w:val="00412DB5"/>
    <w:rsid w:val="0041335A"/>
    <w:rsid w:val="00413983"/>
    <w:rsid w:val="00413E90"/>
    <w:rsid w:val="00413EB3"/>
    <w:rsid w:val="004142C0"/>
    <w:rsid w:val="00414381"/>
    <w:rsid w:val="00414D6D"/>
    <w:rsid w:val="00414FB3"/>
    <w:rsid w:val="0041552F"/>
    <w:rsid w:val="00416B08"/>
    <w:rsid w:val="00417D85"/>
    <w:rsid w:val="004203AC"/>
    <w:rsid w:val="00420538"/>
    <w:rsid w:val="00422DD8"/>
    <w:rsid w:val="004233C9"/>
    <w:rsid w:val="00423AD3"/>
    <w:rsid w:val="00423B36"/>
    <w:rsid w:val="004245F7"/>
    <w:rsid w:val="00424845"/>
    <w:rsid w:val="00424BBD"/>
    <w:rsid w:val="00425AFA"/>
    <w:rsid w:val="004264BC"/>
    <w:rsid w:val="004311AB"/>
    <w:rsid w:val="004319C9"/>
    <w:rsid w:val="00432A6E"/>
    <w:rsid w:val="00434AEF"/>
    <w:rsid w:val="00434EC8"/>
    <w:rsid w:val="004379C9"/>
    <w:rsid w:val="00437F08"/>
    <w:rsid w:val="00440188"/>
    <w:rsid w:val="00440E9C"/>
    <w:rsid w:val="00444AC5"/>
    <w:rsid w:val="0044505A"/>
    <w:rsid w:val="004456F2"/>
    <w:rsid w:val="0044683F"/>
    <w:rsid w:val="0044779E"/>
    <w:rsid w:val="0044791C"/>
    <w:rsid w:val="00450174"/>
    <w:rsid w:val="00451DBC"/>
    <w:rsid w:val="00452EE3"/>
    <w:rsid w:val="00453DEC"/>
    <w:rsid w:val="00454BB6"/>
    <w:rsid w:val="00455E7C"/>
    <w:rsid w:val="00455EB5"/>
    <w:rsid w:val="00456FA8"/>
    <w:rsid w:val="00460751"/>
    <w:rsid w:val="00460F36"/>
    <w:rsid w:val="00460F4D"/>
    <w:rsid w:val="00461C4E"/>
    <w:rsid w:val="00461F76"/>
    <w:rsid w:val="00462064"/>
    <w:rsid w:val="004630D0"/>
    <w:rsid w:val="004644F0"/>
    <w:rsid w:val="00464DF0"/>
    <w:rsid w:val="0046690C"/>
    <w:rsid w:val="0046741B"/>
    <w:rsid w:val="00467A40"/>
    <w:rsid w:val="00470525"/>
    <w:rsid w:val="004708AD"/>
    <w:rsid w:val="0047241A"/>
    <w:rsid w:val="00474D5C"/>
    <w:rsid w:val="00474F1C"/>
    <w:rsid w:val="004751DB"/>
    <w:rsid w:val="00475786"/>
    <w:rsid w:val="00476BF0"/>
    <w:rsid w:val="004772BB"/>
    <w:rsid w:val="004774A5"/>
    <w:rsid w:val="004778FA"/>
    <w:rsid w:val="004819AD"/>
    <w:rsid w:val="00481CC2"/>
    <w:rsid w:val="0048333F"/>
    <w:rsid w:val="00483E69"/>
    <w:rsid w:val="004850EA"/>
    <w:rsid w:val="0048592F"/>
    <w:rsid w:val="0048660D"/>
    <w:rsid w:val="00486CE6"/>
    <w:rsid w:val="004905BE"/>
    <w:rsid w:val="00491155"/>
    <w:rsid w:val="00492A74"/>
    <w:rsid w:val="0049431C"/>
    <w:rsid w:val="004945DF"/>
    <w:rsid w:val="0049487F"/>
    <w:rsid w:val="00494E80"/>
    <w:rsid w:val="00495E09"/>
    <w:rsid w:val="00496396"/>
    <w:rsid w:val="00497BF4"/>
    <w:rsid w:val="004A1214"/>
    <w:rsid w:val="004A1AA1"/>
    <w:rsid w:val="004A238F"/>
    <w:rsid w:val="004A2472"/>
    <w:rsid w:val="004A24CD"/>
    <w:rsid w:val="004A2607"/>
    <w:rsid w:val="004A2697"/>
    <w:rsid w:val="004A2BE2"/>
    <w:rsid w:val="004A2D54"/>
    <w:rsid w:val="004A2FCF"/>
    <w:rsid w:val="004A566A"/>
    <w:rsid w:val="004A5C66"/>
    <w:rsid w:val="004A6156"/>
    <w:rsid w:val="004B0969"/>
    <w:rsid w:val="004B170A"/>
    <w:rsid w:val="004B175B"/>
    <w:rsid w:val="004B1DEC"/>
    <w:rsid w:val="004B3541"/>
    <w:rsid w:val="004B3CF5"/>
    <w:rsid w:val="004B40B8"/>
    <w:rsid w:val="004B4ECA"/>
    <w:rsid w:val="004B5466"/>
    <w:rsid w:val="004B5685"/>
    <w:rsid w:val="004B5DB9"/>
    <w:rsid w:val="004B6982"/>
    <w:rsid w:val="004B7024"/>
    <w:rsid w:val="004B71D3"/>
    <w:rsid w:val="004B7B41"/>
    <w:rsid w:val="004C2DF6"/>
    <w:rsid w:val="004C2EDC"/>
    <w:rsid w:val="004C4BDF"/>
    <w:rsid w:val="004C6756"/>
    <w:rsid w:val="004C691D"/>
    <w:rsid w:val="004C743C"/>
    <w:rsid w:val="004C7531"/>
    <w:rsid w:val="004C775B"/>
    <w:rsid w:val="004C7E9B"/>
    <w:rsid w:val="004D0F17"/>
    <w:rsid w:val="004D253E"/>
    <w:rsid w:val="004D36C4"/>
    <w:rsid w:val="004D3745"/>
    <w:rsid w:val="004D4C8D"/>
    <w:rsid w:val="004D5A6D"/>
    <w:rsid w:val="004D6109"/>
    <w:rsid w:val="004D74E7"/>
    <w:rsid w:val="004E06BB"/>
    <w:rsid w:val="004E11CD"/>
    <w:rsid w:val="004E1D69"/>
    <w:rsid w:val="004E28F9"/>
    <w:rsid w:val="004E45A7"/>
    <w:rsid w:val="004E54FE"/>
    <w:rsid w:val="004E56D3"/>
    <w:rsid w:val="004E6D80"/>
    <w:rsid w:val="004E7D3B"/>
    <w:rsid w:val="004F053C"/>
    <w:rsid w:val="004F0C09"/>
    <w:rsid w:val="004F1F30"/>
    <w:rsid w:val="004F2311"/>
    <w:rsid w:val="004F2E7F"/>
    <w:rsid w:val="004F2EB1"/>
    <w:rsid w:val="004F4309"/>
    <w:rsid w:val="004F4689"/>
    <w:rsid w:val="004F4AAA"/>
    <w:rsid w:val="0050101B"/>
    <w:rsid w:val="0050131F"/>
    <w:rsid w:val="00502CC6"/>
    <w:rsid w:val="0050413A"/>
    <w:rsid w:val="00506924"/>
    <w:rsid w:val="005075F2"/>
    <w:rsid w:val="00510D98"/>
    <w:rsid w:val="005114F4"/>
    <w:rsid w:val="0051169C"/>
    <w:rsid w:val="00512723"/>
    <w:rsid w:val="00513F13"/>
    <w:rsid w:val="00514C8F"/>
    <w:rsid w:val="00514DC0"/>
    <w:rsid w:val="00515867"/>
    <w:rsid w:val="00516186"/>
    <w:rsid w:val="0052070F"/>
    <w:rsid w:val="005216E6"/>
    <w:rsid w:val="00521915"/>
    <w:rsid w:val="005219E4"/>
    <w:rsid w:val="005231EB"/>
    <w:rsid w:val="00523874"/>
    <w:rsid w:val="005249B9"/>
    <w:rsid w:val="0052605B"/>
    <w:rsid w:val="00526745"/>
    <w:rsid w:val="00527AC9"/>
    <w:rsid w:val="005300A7"/>
    <w:rsid w:val="00530B4D"/>
    <w:rsid w:val="0053153B"/>
    <w:rsid w:val="00531CBA"/>
    <w:rsid w:val="00532EEA"/>
    <w:rsid w:val="00534905"/>
    <w:rsid w:val="0053683D"/>
    <w:rsid w:val="00540636"/>
    <w:rsid w:val="00540903"/>
    <w:rsid w:val="0054099B"/>
    <w:rsid w:val="00541138"/>
    <w:rsid w:val="00541503"/>
    <w:rsid w:val="00542743"/>
    <w:rsid w:val="00542A2E"/>
    <w:rsid w:val="00543AEF"/>
    <w:rsid w:val="00543F95"/>
    <w:rsid w:val="005453D7"/>
    <w:rsid w:val="00546683"/>
    <w:rsid w:val="005473BC"/>
    <w:rsid w:val="0055093E"/>
    <w:rsid w:val="0055141C"/>
    <w:rsid w:val="00551CC8"/>
    <w:rsid w:val="00552C7D"/>
    <w:rsid w:val="00552D37"/>
    <w:rsid w:val="0055387F"/>
    <w:rsid w:val="005548AD"/>
    <w:rsid w:val="00555BD5"/>
    <w:rsid w:val="005570DC"/>
    <w:rsid w:val="00560079"/>
    <w:rsid w:val="00560546"/>
    <w:rsid w:val="0056094F"/>
    <w:rsid w:val="0056154F"/>
    <w:rsid w:val="00563039"/>
    <w:rsid w:val="00563516"/>
    <w:rsid w:val="00563F9F"/>
    <w:rsid w:val="0056421F"/>
    <w:rsid w:val="0056425F"/>
    <w:rsid w:val="00564925"/>
    <w:rsid w:val="0056624B"/>
    <w:rsid w:val="00566AFE"/>
    <w:rsid w:val="0056704D"/>
    <w:rsid w:val="0056735C"/>
    <w:rsid w:val="0057261F"/>
    <w:rsid w:val="00573841"/>
    <w:rsid w:val="0057395A"/>
    <w:rsid w:val="00573FE4"/>
    <w:rsid w:val="00574DD9"/>
    <w:rsid w:val="00574E59"/>
    <w:rsid w:val="00574E94"/>
    <w:rsid w:val="00574F34"/>
    <w:rsid w:val="005757E4"/>
    <w:rsid w:val="005759EA"/>
    <w:rsid w:val="00576C4C"/>
    <w:rsid w:val="00576D9F"/>
    <w:rsid w:val="0058141E"/>
    <w:rsid w:val="00581EFD"/>
    <w:rsid w:val="00581F56"/>
    <w:rsid w:val="00582893"/>
    <w:rsid w:val="00582977"/>
    <w:rsid w:val="0058324D"/>
    <w:rsid w:val="00583C2F"/>
    <w:rsid w:val="00584361"/>
    <w:rsid w:val="005846B5"/>
    <w:rsid w:val="00585050"/>
    <w:rsid w:val="00586918"/>
    <w:rsid w:val="00586BD4"/>
    <w:rsid w:val="00587249"/>
    <w:rsid w:val="00587BAA"/>
    <w:rsid w:val="00587C9E"/>
    <w:rsid w:val="00591C03"/>
    <w:rsid w:val="0059407A"/>
    <w:rsid w:val="0059588E"/>
    <w:rsid w:val="0059615B"/>
    <w:rsid w:val="00597AC9"/>
    <w:rsid w:val="00597BDF"/>
    <w:rsid w:val="005A0CE7"/>
    <w:rsid w:val="005A1903"/>
    <w:rsid w:val="005A28BA"/>
    <w:rsid w:val="005A4030"/>
    <w:rsid w:val="005A40A6"/>
    <w:rsid w:val="005A60D8"/>
    <w:rsid w:val="005A6642"/>
    <w:rsid w:val="005A6778"/>
    <w:rsid w:val="005A7B3E"/>
    <w:rsid w:val="005A7F91"/>
    <w:rsid w:val="005B0B49"/>
    <w:rsid w:val="005B0BFE"/>
    <w:rsid w:val="005B159C"/>
    <w:rsid w:val="005B2643"/>
    <w:rsid w:val="005B2AD0"/>
    <w:rsid w:val="005B3079"/>
    <w:rsid w:val="005B38CF"/>
    <w:rsid w:val="005B3D26"/>
    <w:rsid w:val="005B4319"/>
    <w:rsid w:val="005B6910"/>
    <w:rsid w:val="005B738C"/>
    <w:rsid w:val="005C0686"/>
    <w:rsid w:val="005C07F5"/>
    <w:rsid w:val="005C07F7"/>
    <w:rsid w:val="005C08B0"/>
    <w:rsid w:val="005C1356"/>
    <w:rsid w:val="005C1491"/>
    <w:rsid w:val="005C1DEC"/>
    <w:rsid w:val="005C2FFF"/>
    <w:rsid w:val="005C4352"/>
    <w:rsid w:val="005C442A"/>
    <w:rsid w:val="005C4E41"/>
    <w:rsid w:val="005C51E8"/>
    <w:rsid w:val="005C74AA"/>
    <w:rsid w:val="005D0C7B"/>
    <w:rsid w:val="005D0DAD"/>
    <w:rsid w:val="005D265F"/>
    <w:rsid w:val="005D2F7E"/>
    <w:rsid w:val="005D3A97"/>
    <w:rsid w:val="005D41B1"/>
    <w:rsid w:val="005D4652"/>
    <w:rsid w:val="005D4948"/>
    <w:rsid w:val="005D51F2"/>
    <w:rsid w:val="005D5F1E"/>
    <w:rsid w:val="005D64ED"/>
    <w:rsid w:val="005D7623"/>
    <w:rsid w:val="005D7CC4"/>
    <w:rsid w:val="005D7F1D"/>
    <w:rsid w:val="005E034C"/>
    <w:rsid w:val="005E083F"/>
    <w:rsid w:val="005E1D37"/>
    <w:rsid w:val="005E3727"/>
    <w:rsid w:val="005E38B5"/>
    <w:rsid w:val="005E3D2C"/>
    <w:rsid w:val="005E4B40"/>
    <w:rsid w:val="005E5405"/>
    <w:rsid w:val="005E598F"/>
    <w:rsid w:val="005E5C3B"/>
    <w:rsid w:val="005E6B0C"/>
    <w:rsid w:val="005F06E5"/>
    <w:rsid w:val="005F0A84"/>
    <w:rsid w:val="005F0C44"/>
    <w:rsid w:val="005F15DD"/>
    <w:rsid w:val="005F1D41"/>
    <w:rsid w:val="005F1FD7"/>
    <w:rsid w:val="005F27A8"/>
    <w:rsid w:val="005F2B4F"/>
    <w:rsid w:val="005F2E23"/>
    <w:rsid w:val="005F37D4"/>
    <w:rsid w:val="005F3A28"/>
    <w:rsid w:val="005F5BC7"/>
    <w:rsid w:val="005F6477"/>
    <w:rsid w:val="005F64B7"/>
    <w:rsid w:val="005F74CA"/>
    <w:rsid w:val="005F77C2"/>
    <w:rsid w:val="005F7D09"/>
    <w:rsid w:val="00600DCC"/>
    <w:rsid w:val="00601394"/>
    <w:rsid w:val="00603097"/>
    <w:rsid w:val="00603729"/>
    <w:rsid w:val="00603B63"/>
    <w:rsid w:val="00603DDB"/>
    <w:rsid w:val="0060428D"/>
    <w:rsid w:val="00604C33"/>
    <w:rsid w:val="00604F4E"/>
    <w:rsid w:val="006075DF"/>
    <w:rsid w:val="00607C65"/>
    <w:rsid w:val="00607E3B"/>
    <w:rsid w:val="0061074B"/>
    <w:rsid w:val="006121EF"/>
    <w:rsid w:val="00612F5C"/>
    <w:rsid w:val="006131FA"/>
    <w:rsid w:val="006165CD"/>
    <w:rsid w:val="0061668C"/>
    <w:rsid w:val="0061678B"/>
    <w:rsid w:val="00616A8D"/>
    <w:rsid w:val="00616F6C"/>
    <w:rsid w:val="00616FD0"/>
    <w:rsid w:val="0062010E"/>
    <w:rsid w:val="0062109B"/>
    <w:rsid w:val="00621BF7"/>
    <w:rsid w:val="00622584"/>
    <w:rsid w:val="00622971"/>
    <w:rsid w:val="00622A7C"/>
    <w:rsid w:val="00622B0C"/>
    <w:rsid w:val="006244B8"/>
    <w:rsid w:val="006244FE"/>
    <w:rsid w:val="00624968"/>
    <w:rsid w:val="00626D97"/>
    <w:rsid w:val="006303F5"/>
    <w:rsid w:val="00630DD4"/>
    <w:rsid w:val="00630FF6"/>
    <w:rsid w:val="0063323A"/>
    <w:rsid w:val="00634392"/>
    <w:rsid w:val="0063480E"/>
    <w:rsid w:val="0063558B"/>
    <w:rsid w:val="00636297"/>
    <w:rsid w:val="006367F4"/>
    <w:rsid w:val="00636C8D"/>
    <w:rsid w:val="00637FEE"/>
    <w:rsid w:val="00640C31"/>
    <w:rsid w:val="006418F9"/>
    <w:rsid w:val="006419AC"/>
    <w:rsid w:val="006424B2"/>
    <w:rsid w:val="006436F8"/>
    <w:rsid w:val="00643C2B"/>
    <w:rsid w:val="006444E6"/>
    <w:rsid w:val="00645CF2"/>
    <w:rsid w:val="00645D7F"/>
    <w:rsid w:val="00645DD0"/>
    <w:rsid w:val="00646A69"/>
    <w:rsid w:val="00646CA7"/>
    <w:rsid w:val="00647930"/>
    <w:rsid w:val="006503AA"/>
    <w:rsid w:val="006505F1"/>
    <w:rsid w:val="00650B33"/>
    <w:rsid w:val="006517E5"/>
    <w:rsid w:val="006525DE"/>
    <w:rsid w:val="00652761"/>
    <w:rsid w:val="00654C72"/>
    <w:rsid w:val="00654F20"/>
    <w:rsid w:val="006567B3"/>
    <w:rsid w:val="00660DA9"/>
    <w:rsid w:val="006617B9"/>
    <w:rsid w:val="00661975"/>
    <w:rsid w:val="00661C61"/>
    <w:rsid w:val="00664226"/>
    <w:rsid w:val="0066436C"/>
    <w:rsid w:val="00665065"/>
    <w:rsid w:val="00665B2F"/>
    <w:rsid w:val="00665B90"/>
    <w:rsid w:val="006668C7"/>
    <w:rsid w:val="00667006"/>
    <w:rsid w:val="006670DE"/>
    <w:rsid w:val="006673EC"/>
    <w:rsid w:val="006702DC"/>
    <w:rsid w:val="00670E4C"/>
    <w:rsid w:val="0067171D"/>
    <w:rsid w:val="006732FF"/>
    <w:rsid w:val="006736C3"/>
    <w:rsid w:val="00673CDE"/>
    <w:rsid w:val="00673D47"/>
    <w:rsid w:val="00673DD5"/>
    <w:rsid w:val="00673FFD"/>
    <w:rsid w:val="00675183"/>
    <w:rsid w:val="0067539B"/>
    <w:rsid w:val="00675B19"/>
    <w:rsid w:val="00675CFF"/>
    <w:rsid w:val="006800A7"/>
    <w:rsid w:val="00680ECA"/>
    <w:rsid w:val="00681B06"/>
    <w:rsid w:val="00681C6B"/>
    <w:rsid w:val="00682250"/>
    <w:rsid w:val="00682BFA"/>
    <w:rsid w:val="00682C9E"/>
    <w:rsid w:val="00683C24"/>
    <w:rsid w:val="00684C4F"/>
    <w:rsid w:val="00684CCF"/>
    <w:rsid w:val="00684DA8"/>
    <w:rsid w:val="00685F2F"/>
    <w:rsid w:val="00685F4D"/>
    <w:rsid w:val="0068792A"/>
    <w:rsid w:val="00690A63"/>
    <w:rsid w:val="00690D91"/>
    <w:rsid w:val="00691DFA"/>
    <w:rsid w:val="00692C1C"/>
    <w:rsid w:val="0069350F"/>
    <w:rsid w:val="00694E5B"/>
    <w:rsid w:val="00695590"/>
    <w:rsid w:val="006970F4"/>
    <w:rsid w:val="006A0528"/>
    <w:rsid w:val="006A22B3"/>
    <w:rsid w:val="006A31C1"/>
    <w:rsid w:val="006A50D6"/>
    <w:rsid w:val="006A5184"/>
    <w:rsid w:val="006A7880"/>
    <w:rsid w:val="006B033C"/>
    <w:rsid w:val="006B0573"/>
    <w:rsid w:val="006B15E1"/>
    <w:rsid w:val="006B2FCF"/>
    <w:rsid w:val="006B3AB6"/>
    <w:rsid w:val="006B5552"/>
    <w:rsid w:val="006B597A"/>
    <w:rsid w:val="006B67BC"/>
    <w:rsid w:val="006B75C0"/>
    <w:rsid w:val="006B770A"/>
    <w:rsid w:val="006B7E1E"/>
    <w:rsid w:val="006C20B8"/>
    <w:rsid w:val="006C2EBB"/>
    <w:rsid w:val="006C3139"/>
    <w:rsid w:val="006C326B"/>
    <w:rsid w:val="006C66E5"/>
    <w:rsid w:val="006C75A4"/>
    <w:rsid w:val="006D03C3"/>
    <w:rsid w:val="006D03F4"/>
    <w:rsid w:val="006D0DCF"/>
    <w:rsid w:val="006D0F29"/>
    <w:rsid w:val="006D26A2"/>
    <w:rsid w:val="006D3CF1"/>
    <w:rsid w:val="006D3E53"/>
    <w:rsid w:val="006D49B5"/>
    <w:rsid w:val="006D55C2"/>
    <w:rsid w:val="006D6DAD"/>
    <w:rsid w:val="006D73A6"/>
    <w:rsid w:val="006D7ACE"/>
    <w:rsid w:val="006D7BED"/>
    <w:rsid w:val="006E05EF"/>
    <w:rsid w:val="006E0EC6"/>
    <w:rsid w:val="006E2267"/>
    <w:rsid w:val="006E25D1"/>
    <w:rsid w:val="006E3710"/>
    <w:rsid w:val="006E402F"/>
    <w:rsid w:val="006E5694"/>
    <w:rsid w:val="006E5DC1"/>
    <w:rsid w:val="006E5DD2"/>
    <w:rsid w:val="006E686E"/>
    <w:rsid w:val="006E7AED"/>
    <w:rsid w:val="006F000F"/>
    <w:rsid w:val="006F09B1"/>
    <w:rsid w:val="006F1742"/>
    <w:rsid w:val="006F17E1"/>
    <w:rsid w:val="006F2740"/>
    <w:rsid w:val="006F34FE"/>
    <w:rsid w:val="006F38D0"/>
    <w:rsid w:val="006F3E87"/>
    <w:rsid w:val="006F48FD"/>
    <w:rsid w:val="006F62F9"/>
    <w:rsid w:val="006F6BE8"/>
    <w:rsid w:val="006F6BEC"/>
    <w:rsid w:val="006F7EB2"/>
    <w:rsid w:val="00700AFF"/>
    <w:rsid w:val="007019B1"/>
    <w:rsid w:val="00702304"/>
    <w:rsid w:val="00702B15"/>
    <w:rsid w:val="00703424"/>
    <w:rsid w:val="007034E4"/>
    <w:rsid w:val="00703F01"/>
    <w:rsid w:val="007045B3"/>
    <w:rsid w:val="00707B0C"/>
    <w:rsid w:val="00711574"/>
    <w:rsid w:val="00712D97"/>
    <w:rsid w:val="00712E7C"/>
    <w:rsid w:val="00715EF7"/>
    <w:rsid w:val="00716101"/>
    <w:rsid w:val="007168B8"/>
    <w:rsid w:val="00716E3E"/>
    <w:rsid w:val="0071765C"/>
    <w:rsid w:val="007177A2"/>
    <w:rsid w:val="00717D1D"/>
    <w:rsid w:val="0072145E"/>
    <w:rsid w:val="007214DA"/>
    <w:rsid w:val="00721CB3"/>
    <w:rsid w:val="007234BE"/>
    <w:rsid w:val="007245E6"/>
    <w:rsid w:val="00724C74"/>
    <w:rsid w:val="00725AEB"/>
    <w:rsid w:val="00725DBC"/>
    <w:rsid w:val="00726ED9"/>
    <w:rsid w:val="00727258"/>
    <w:rsid w:val="0072735D"/>
    <w:rsid w:val="007276AC"/>
    <w:rsid w:val="00727B40"/>
    <w:rsid w:val="007311BE"/>
    <w:rsid w:val="007312DA"/>
    <w:rsid w:val="00731839"/>
    <w:rsid w:val="00732459"/>
    <w:rsid w:val="007324F4"/>
    <w:rsid w:val="007328F1"/>
    <w:rsid w:val="00733C1E"/>
    <w:rsid w:val="00734388"/>
    <w:rsid w:val="00735912"/>
    <w:rsid w:val="00736101"/>
    <w:rsid w:val="00736CD7"/>
    <w:rsid w:val="00737768"/>
    <w:rsid w:val="00740255"/>
    <w:rsid w:val="007402B7"/>
    <w:rsid w:val="00740FEA"/>
    <w:rsid w:val="007420B6"/>
    <w:rsid w:val="0074220C"/>
    <w:rsid w:val="00742F20"/>
    <w:rsid w:val="0074373A"/>
    <w:rsid w:val="0074502D"/>
    <w:rsid w:val="0074599D"/>
    <w:rsid w:val="0074699D"/>
    <w:rsid w:val="00747045"/>
    <w:rsid w:val="0074763C"/>
    <w:rsid w:val="00747A3D"/>
    <w:rsid w:val="00750D39"/>
    <w:rsid w:val="00751F94"/>
    <w:rsid w:val="00752E15"/>
    <w:rsid w:val="00753920"/>
    <w:rsid w:val="00755055"/>
    <w:rsid w:val="00755151"/>
    <w:rsid w:val="00755E47"/>
    <w:rsid w:val="0075669D"/>
    <w:rsid w:val="00756CB3"/>
    <w:rsid w:val="007574E2"/>
    <w:rsid w:val="00757595"/>
    <w:rsid w:val="00757842"/>
    <w:rsid w:val="00757DF2"/>
    <w:rsid w:val="00760A02"/>
    <w:rsid w:val="00760BCD"/>
    <w:rsid w:val="00761938"/>
    <w:rsid w:val="007626F9"/>
    <w:rsid w:val="0076347C"/>
    <w:rsid w:val="00764271"/>
    <w:rsid w:val="007648B4"/>
    <w:rsid w:val="00764EF4"/>
    <w:rsid w:val="007653FB"/>
    <w:rsid w:val="00765CB9"/>
    <w:rsid w:val="0076651B"/>
    <w:rsid w:val="0076658D"/>
    <w:rsid w:val="007667DF"/>
    <w:rsid w:val="007679DA"/>
    <w:rsid w:val="00770DFE"/>
    <w:rsid w:val="007717EB"/>
    <w:rsid w:val="00771810"/>
    <w:rsid w:val="00771AAF"/>
    <w:rsid w:val="00771DB9"/>
    <w:rsid w:val="00771E02"/>
    <w:rsid w:val="00771FCF"/>
    <w:rsid w:val="00773210"/>
    <w:rsid w:val="00773ADD"/>
    <w:rsid w:val="00773E44"/>
    <w:rsid w:val="00774045"/>
    <w:rsid w:val="0077408A"/>
    <w:rsid w:val="007742DE"/>
    <w:rsid w:val="0077566E"/>
    <w:rsid w:val="00776B4D"/>
    <w:rsid w:val="00777DE2"/>
    <w:rsid w:val="007804D1"/>
    <w:rsid w:val="00780E0A"/>
    <w:rsid w:val="00781CBF"/>
    <w:rsid w:val="00782CE5"/>
    <w:rsid w:val="00785762"/>
    <w:rsid w:val="00785C9E"/>
    <w:rsid w:val="007901A7"/>
    <w:rsid w:val="00790368"/>
    <w:rsid w:val="00790CE4"/>
    <w:rsid w:val="00792B9C"/>
    <w:rsid w:val="00792D62"/>
    <w:rsid w:val="00793631"/>
    <w:rsid w:val="00793689"/>
    <w:rsid w:val="007936F2"/>
    <w:rsid w:val="00796245"/>
    <w:rsid w:val="007967D5"/>
    <w:rsid w:val="00796844"/>
    <w:rsid w:val="007973E2"/>
    <w:rsid w:val="00797669"/>
    <w:rsid w:val="00797F3D"/>
    <w:rsid w:val="007A024C"/>
    <w:rsid w:val="007A0C71"/>
    <w:rsid w:val="007A1189"/>
    <w:rsid w:val="007A13F4"/>
    <w:rsid w:val="007A16BB"/>
    <w:rsid w:val="007A1C00"/>
    <w:rsid w:val="007A33B0"/>
    <w:rsid w:val="007A3649"/>
    <w:rsid w:val="007A5ED0"/>
    <w:rsid w:val="007A6416"/>
    <w:rsid w:val="007A71CE"/>
    <w:rsid w:val="007A7EDC"/>
    <w:rsid w:val="007B09FC"/>
    <w:rsid w:val="007B0F27"/>
    <w:rsid w:val="007B1FBC"/>
    <w:rsid w:val="007B2F8A"/>
    <w:rsid w:val="007B365F"/>
    <w:rsid w:val="007B4E41"/>
    <w:rsid w:val="007B512B"/>
    <w:rsid w:val="007B64FD"/>
    <w:rsid w:val="007B754C"/>
    <w:rsid w:val="007C0842"/>
    <w:rsid w:val="007C10A5"/>
    <w:rsid w:val="007C2740"/>
    <w:rsid w:val="007C4D5F"/>
    <w:rsid w:val="007C4EEA"/>
    <w:rsid w:val="007C6285"/>
    <w:rsid w:val="007C6ECD"/>
    <w:rsid w:val="007C7234"/>
    <w:rsid w:val="007C7C19"/>
    <w:rsid w:val="007D063C"/>
    <w:rsid w:val="007D2018"/>
    <w:rsid w:val="007D3159"/>
    <w:rsid w:val="007D4C68"/>
    <w:rsid w:val="007D519F"/>
    <w:rsid w:val="007D56B7"/>
    <w:rsid w:val="007D5786"/>
    <w:rsid w:val="007D6D79"/>
    <w:rsid w:val="007D7A9D"/>
    <w:rsid w:val="007E0496"/>
    <w:rsid w:val="007E05B4"/>
    <w:rsid w:val="007E0A3D"/>
    <w:rsid w:val="007E0B84"/>
    <w:rsid w:val="007E0E1A"/>
    <w:rsid w:val="007E28F8"/>
    <w:rsid w:val="007E46E0"/>
    <w:rsid w:val="007E4BA7"/>
    <w:rsid w:val="007E4EB0"/>
    <w:rsid w:val="007E52AC"/>
    <w:rsid w:val="007E546A"/>
    <w:rsid w:val="007E5C82"/>
    <w:rsid w:val="007E669B"/>
    <w:rsid w:val="007F256F"/>
    <w:rsid w:val="007F2608"/>
    <w:rsid w:val="007F268D"/>
    <w:rsid w:val="007F2C12"/>
    <w:rsid w:val="007F3C4B"/>
    <w:rsid w:val="007F40AC"/>
    <w:rsid w:val="007F54EC"/>
    <w:rsid w:val="007F5563"/>
    <w:rsid w:val="007F5C13"/>
    <w:rsid w:val="007F769B"/>
    <w:rsid w:val="007F7997"/>
    <w:rsid w:val="00800979"/>
    <w:rsid w:val="008034E9"/>
    <w:rsid w:val="0080351F"/>
    <w:rsid w:val="0080441B"/>
    <w:rsid w:val="0080497A"/>
    <w:rsid w:val="00804AD5"/>
    <w:rsid w:val="00804C5F"/>
    <w:rsid w:val="008051B8"/>
    <w:rsid w:val="00805C60"/>
    <w:rsid w:val="00806F27"/>
    <w:rsid w:val="008071EC"/>
    <w:rsid w:val="00810A62"/>
    <w:rsid w:val="0081214B"/>
    <w:rsid w:val="00812607"/>
    <w:rsid w:val="0081292B"/>
    <w:rsid w:val="00812B04"/>
    <w:rsid w:val="008138A1"/>
    <w:rsid w:val="00813FC9"/>
    <w:rsid w:val="00814CDD"/>
    <w:rsid w:val="0081583E"/>
    <w:rsid w:val="00816246"/>
    <w:rsid w:val="00817735"/>
    <w:rsid w:val="00817A67"/>
    <w:rsid w:val="00817CC9"/>
    <w:rsid w:val="008204E4"/>
    <w:rsid w:val="00821A19"/>
    <w:rsid w:val="008227E1"/>
    <w:rsid w:val="008231B9"/>
    <w:rsid w:val="0082528F"/>
    <w:rsid w:val="00825F2F"/>
    <w:rsid w:val="00827EF9"/>
    <w:rsid w:val="00830ED2"/>
    <w:rsid w:val="008341A1"/>
    <w:rsid w:val="00835672"/>
    <w:rsid w:val="00835988"/>
    <w:rsid w:val="008374F2"/>
    <w:rsid w:val="00841158"/>
    <w:rsid w:val="00841585"/>
    <w:rsid w:val="00841BF6"/>
    <w:rsid w:val="008429B8"/>
    <w:rsid w:val="00842C3C"/>
    <w:rsid w:val="0084326B"/>
    <w:rsid w:val="00843F6A"/>
    <w:rsid w:val="008449D1"/>
    <w:rsid w:val="008457C0"/>
    <w:rsid w:val="00845BEB"/>
    <w:rsid w:val="00846360"/>
    <w:rsid w:val="00846628"/>
    <w:rsid w:val="00847166"/>
    <w:rsid w:val="00847865"/>
    <w:rsid w:val="00847964"/>
    <w:rsid w:val="00850132"/>
    <w:rsid w:val="008501D4"/>
    <w:rsid w:val="00850DA4"/>
    <w:rsid w:val="0085141A"/>
    <w:rsid w:val="00851973"/>
    <w:rsid w:val="00851F5C"/>
    <w:rsid w:val="00852487"/>
    <w:rsid w:val="00852BA6"/>
    <w:rsid w:val="00853B58"/>
    <w:rsid w:val="008546BC"/>
    <w:rsid w:val="00854F8A"/>
    <w:rsid w:val="00861D34"/>
    <w:rsid w:val="008628F4"/>
    <w:rsid w:val="00865CB4"/>
    <w:rsid w:val="00866EB8"/>
    <w:rsid w:val="00871D33"/>
    <w:rsid w:val="00872B87"/>
    <w:rsid w:val="00872C13"/>
    <w:rsid w:val="00874001"/>
    <w:rsid w:val="00874723"/>
    <w:rsid w:val="00874D48"/>
    <w:rsid w:val="00875ADF"/>
    <w:rsid w:val="008777E3"/>
    <w:rsid w:val="00880B6C"/>
    <w:rsid w:val="00880F7D"/>
    <w:rsid w:val="00881A0F"/>
    <w:rsid w:val="00882364"/>
    <w:rsid w:val="008836D8"/>
    <w:rsid w:val="00883A9D"/>
    <w:rsid w:val="00884214"/>
    <w:rsid w:val="00884F5E"/>
    <w:rsid w:val="0088565B"/>
    <w:rsid w:val="00885DC5"/>
    <w:rsid w:val="008867A6"/>
    <w:rsid w:val="00887624"/>
    <w:rsid w:val="00887E16"/>
    <w:rsid w:val="00887E1C"/>
    <w:rsid w:val="008901EA"/>
    <w:rsid w:val="00891894"/>
    <w:rsid w:val="008922A8"/>
    <w:rsid w:val="008927DB"/>
    <w:rsid w:val="0089294A"/>
    <w:rsid w:val="00895592"/>
    <w:rsid w:val="0089561C"/>
    <w:rsid w:val="00895C4B"/>
    <w:rsid w:val="00896B54"/>
    <w:rsid w:val="008979D9"/>
    <w:rsid w:val="008A0536"/>
    <w:rsid w:val="008A09BA"/>
    <w:rsid w:val="008A1FF0"/>
    <w:rsid w:val="008A24D7"/>
    <w:rsid w:val="008A736F"/>
    <w:rsid w:val="008A7E00"/>
    <w:rsid w:val="008A7F32"/>
    <w:rsid w:val="008B0652"/>
    <w:rsid w:val="008B0E51"/>
    <w:rsid w:val="008B0EE9"/>
    <w:rsid w:val="008B12A3"/>
    <w:rsid w:val="008B19F0"/>
    <w:rsid w:val="008B1C08"/>
    <w:rsid w:val="008B23C9"/>
    <w:rsid w:val="008B2FEE"/>
    <w:rsid w:val="008B311F"/>
    <w:rsid w:val="008B3AF0"/>
    <w:rsid w:val="008B3E1B"/>
    <w:rsid w:val="008B4780"/>
    <w:rsid w:val="008B55BF"/>
    <w:rsid w:val="008B5F7E"/>
    <w:rsid w:val="008B698C"/>
    <w:rsid w:val="008B6FEA"/>
    <w:rsid w:val="008B7B26"/>
    <w:rsid w:val="008C0745"/>
    <w:rsid w:val="008C0A8A"/>
    <w:rsid w:val="008C0FE8"/>
    <w:rsid w:val="008C1295"/>
    <w:rsid w:val="008C1E4E"/>
    <w:rsid w:val="008C3050"/>
    <w:rsid w:val="008C3BD5"/>
    <w:rsid w:val="008C56E9"/>
    <w:rsid w:val="008C59C0"/>
    <w:rsid w:val="008C5BD6"/>
    <w:rsid w:val="008C7311"/>
    <w:rsid w:val="008D00D3"/>
    <w:rsid w:val="008D14BD"/>
    <w:rsid w:val="008D39F1"/>
    <w:rsid w:val="008D3A69"/>
    <w:rsid w:val="008D5433"/>
    <w:rsid w:val="008D5990"/>
    <w:rsid w:val="008D6910"/>
    <w:rsid w:val="008D6FFC"/>
    <w:rsid w:val="008D7B5D"/>
    <w:rsid w:val="008E00E3"/>
    <w:rsid w:val="008E03C8"/>
    <w:rsid w:val="008E0A81"/>
    <w:rsid w:val="008E2845"/>
    <w:rsid w:val="008E6214"/>
    <w:rsid w:val="008E6B15"/>
    <w:rsid w:val="008E6C23"/>
    <w:rsid w:val="008E7500"/>
    <w:rsid w:val="008E7DFC"/>
    <w:rsid w:val="008F003A"/>
    <w:rsid w:val="008F0645"/>
    <w:rsid w:val="008F3134"/>
    <w:rsid w:val="008F4586"/>
    <w:rsid w:val="00901803"/>
    <w:rsid w:val="009019B2"/>
    <w:rsid w:val="00901CA3"/>
    <w:rsid w:val="0090219B"/>
    <w:rsid w:val="009022C4"/>
    <w:rsid w:val="00903649"/>
    <w:rsid w:val="009037A4"/>
    <w:rsid w:val="009038E7"/>
    <w:rsid w:val="00903C7F"/>
    <w:rsid w:val="00903F42"/>
    <w:rsid w:val="009041F5"/>
    <w:rsid w:val="0090421E"/>
    <w:rsid w:val="009048B2"/>
    <w:rsid w:val="009056BB"/>
    <w:rsid w:val="009079C3"/>
    <w:rsid w:val="00907BE3"/>
    <w:rsid w:val="00910F50"/>
    <w:rsid w:val="00911026"/>
    <w:rsid w:val="00915134"/>
    <w:rsid w:val="00915A77"/>
    <w:rsid w:val="00916258"/>
    <w:rsid w:val="009164C6"/>
    <w:rsid w:val="0091657A"/>
    <w:rsid w:val="0092015D"/>
    <w:rsid w:val="00920CA3"/>
    <w:rsid w:val="00922C2F"/>
    <w:rsid w:val="009235B7"/>
    <w:rsid w:val="00923853"/>
    <w:rsid w:val="00924364"/>
    <w:rsid w:val="00925273"/>
    <w:rsid w:val="00925AC2"/>
    <w:rsid w:val="00926BA7"/>
    <w:rsid w:val="0093051B"/>
    <w:rsid w:val="0093200F"/>
    <w:rsid w:val="00933149"/>
    <w:rsid w:val="0093340C"/>
    <w:rsid w:val="00934065"/>
    <w:rsid w:val="0093776B"/>
    <w:rsid w:val="00937AAB"/>
    <w:rsid w:val="00937CE6"/>
    <w:rsid w:val="00940460"/>
    <w:rsid w:val="009406B0"/>
    <w:rsid w:val="0094165E"/>
    <w:rsid w:val="009418CA"/>
    <w:rsid w:val="00941D67"/>
    <w:rsid w:val="00941DB3"/>
    <w:rsid w:val="00942E55"/>
    <w:rsid w:val="0094313E"/>
    <w:rsid w:val="009433C3"/>
    <w:rsid w:val="00943461"/>
    <w:rsid w:val="00943496"/>
    <w:rsid w:val="009437FC"/>
    <w:rsid w:val="00944328"/>
    <w:rsid w:val="0094466D"/>
    <w:rsid w:val="009449F0"/>
    <w:rsid w:val="0094506A"/>
    <w:rsid w:val="00945DC5"/>
    <w:rsid w:val="00945F19"/>
    <w:rsid w:val="00946905"/>
    <w:rsid w:val="0095109E"/>
    <w:rsid w:val="009513E7"/>
    <w:rsid w:val="009518EB"/>
    <w:rsid w:val="009531E4"/>
    <w:rsid w:val="00954286"/>
    <w:rsid w:val="00954CD3"/>
    <w:rsid w:val="009551FA"/>
    <w:rsid w:val="00955AC1"/>
    <w:rsid w:val="00955D3C"/>
    <w:rsid w:val="00956934"/>
    <w:rsid w:val="009576FC"/>
    <w:rsid w:val="00957877"/>
    <w:rsid w:val="00957D23"/>
    <w:rsid w:val="0096052E"/>
    <w:rsid w:val="00960D07"/>
    <w:rsid w:val="00961678"/>
    <w:rsid w:val="00962AB9"/>
    <w:rsid w:val="00962D97"/>
    <w:rsid w:val="00962F88"/>
    <w:rsid w:val="00963035"/>
    <w:rsid w:val="009636F7"/>
    <w:rsid w:val="009648F7"/>
    <w:rsid w:val="00965715"/>
    <w:rsid w:val="00965F2E"/>
    <w:rsid w:val="00967714"/>
    <w:rsid w:val="009679EB"/>
    <w:rsid w:val="0097104F"/>
    <w:rsid w:val="00971298"/>
    <w:rsid w:val="009719DF"/>
    <w:rsid w:val="009755D2"/>
    <w:rsid w:val="00975F88"/>
    <w:rsid w:val="00976496"/>
    <w:rsid w:val="00976B23"/>
    <w:rsid w:val="0097748F"/>
    <w:rsid w:val="009810A4"/>
    <w:rsid w:val="00984834"/>
    <w:rsid w:val="00985952"/>
    <w:rsid w:val="00985A58"/>
    <w:rsid w:val="00985A63"/>
    <w:rsid w:val="00985AEF"/>
    <w:rsid w:val="009878CB"/>
    <w:rsid w:val="00987FF4"/>
    <w:rsid w:val="009915EF"/>
    <w:rsid w:val="0099274A"/>
    <w:rsid w:val="00992975"/>
    <w:rsid w:val="00992D23"/>
    <w:rsid w:val="00992F1A"/>
    <w:rsid w:val="00993244"/>
    <w:rsid w:val="00993F46"/>
    <w:rsid w:val="009947F3"/>
    <w:rsid w:val="00994D0E"/>
    <w:rsid w:val="009969F6"/>
    <w:rsid w:val="00996DF8"/>
    <w:rsid w:val="009971A4"/>
    <w:rsid w:val="009A135D"/>
    <w:rsid w:val="009A4D5A"/>
    <w:rsid w:val="009A5289"/>
    <w:rsid w:val="009A529F"/>
    <w:rsid w:val="009A5DB0"/>
    <w:rsid w:val="009A71E4"/>
    <w:rsid w:val="009B2045"/>
    <w:rsid w:val="009B20ED"/>
    <w:rsid w:val="009B267A"/>
    <w:rsid w:val="009B2830"/>
    <w:rsid w:val="009B2BB8"/>
    <w:rsid w:val="009B2D16"/>
    <w:rsid w:val="009B3636"/>
    <w:rsid w:val="009B3B81"/>
    <w:rsid w:val="009B4084"/>
    <w:rsid w:val="009B4461"/>
    <w:rsid w:val="009B52B7"/>
    <w:rsid w:val="009B5515"/>
    <w:rsid w:val="009B5AD8"/>
    <w:rsid w:val="009B5D7B"/>
    <w:rsid w:val="009B5FAB"/>
    <w:rsid w:val="009B719A"/>
    <w:rsid w:val="009C14FE"/>
    <w:rsid w:val="009C1FAD"/>
    <w:rsid w:val="009C224A"/>
    <w:rsid w:val="009C278C"/>
    <w:rsid w:val="009C3341"/>
    <w:rsid w:val="009C34E9"/>
    <w:rsid w:val="009C4D50"/>
    <w:rsid w:val="009C5114"/>
    <w:rsid w:val="009C535F"/>
    <w:rsid w:val="009C56DD"/>
    <w:rsid w:val="009C6CFF"/>
    <w:rsid w:val="009C7182"/>
    <w:rsid w:val="009C7997"/>
    <w:rsid w:val="009D10D0"/>
    <w:rsid w:val="009D18A1"/>
    <w:rsid w:val="009D2A52"/>
    <w:rsid w:val="009D3F60"/>
    <w:rsid w:val="009D4381"/>
    <w:rsid w:val="009D4767"/>
    <w:rsid w:val="009D4BE4"/>
    <w:rsid w:val="009D4D53"/>
    <w:rsid w:val="009D565C"/>
    <w:rsid w:val="009D56EB"/>
    <w:rsid w:val="009D578D"/>
    <w:rsid w:val="009D5F64"/>
    <w:rsid w:val="009D6F63"/>
    <w:rsid w:val="009D721B"/>
    <w:rsid w:val="009D7AA4"/>
    <w:rsid w:val="009E0469"/>
    <w:rsid w:val="009E2A7B"/>
    <w:rsid w:val="009E4307"/>
    <w:rsid w:val="009E4540"/>
    <w:rsid w:val="009E6369"/>
    <w:rsid w:val="009E68F7"/>
    <w:rsid w:val="009E70AA"/>
    <w:rsid w:val="009F0975"/>
    <w:rsid w:val="009F0A6E"/>
    <w:rsid w:val="009F3188"/>
    <w:rsid w:val="009F5636"/>
    <w:rsid w:val="009F5D74"/>
    <w:rsid w:val="009F5F03"/>
    <w:rsid w:val="009F637E"/>
    <w:rsid w:val="009F67A7"/>
    <w:rsid w:val="009F6A02"/>
    <w:rsid w:val="009F71A5"/>
    <w:rsid w:val="009F75D7"/>
    <w:rsid w:val="009F7763"/>
    <w:rsid w:val="009F7DCA"/>
    <w:rsid w:val="009F7E28"/>
    <w:rsid w:val="00A01067"/>
    <w:rsid w:val="00A01862"/>
    <w:rsid w:val="00A02617"/>
    <w:rsid w:val="00A02AAC"/>
    <w:rsid w:val="00A037C6"/>
    <w:rsid w:val="00A041DF"/>
    <w:rsid w:val="00A05A40"/>
    <w:rsid w:val="00A078D7"/>
    <w:rsid w:val="00A1164B"/>
    <w:rsid w:val="00A1181A"/>
    <w:rsid w:val="00A124AC"/>
    <w:rsid w:val="00A13025"/>
    <w:rsid w:val="00A1326C"/>
    <w:rsid w:val="00A15397"/>
    <w:rsid w:val="00A15668"/>
    <w:rsid w:val="00A156A6"/>
    <w:rsid w:val="00A15BC7"/>
    <w:rsid w:val="00A15C10"/>
    <w:rsid w:val="00A16D30"/>
    <w:rsid w:val="00A173F2"/>
    <w:rsid w:val="00A17655"/>
    <w:rsid w:val="00A17940"/>
    <w:rsid w:val="00A17DA7"/>
    <w:rsid w:val="00A233A3"/>
    <w:rsid w:val="00A24287"/>
    <w:rsid w:val="00A2486C"/>
    <w:rsid w:val="00A24D7F"/>
    <w:rsid w:val="00A25688"/>
    <w:rsid w:val="00A25CDF"/>
    <w:rsid w:val="00A267CA"/>
    <w:rsid w:val="00A269FA"/>
    <w:rsid w:val="00A30498"/>
    <w:rsid w:val="00A323A6"/>
    <w:rsid w:val="00A3432F"/>
    <w:rsid w:val="00A34756"/>
    <w:rsid w:val="00A35438"/>
    <w:rsid w:val="00A418C5"/>
    <w:rsid w:val="00A424FE"/>
    <w:rsid w:val="00A4266A"/>
    <w:rsid w:val="00A42D40"/>
    <w:rsid w:val="00A448C2"/>
    <w:rsid w:val="00A44CD3"/>
    <w:rsid w:val="00A44DB2"/>
    <w:rsid w:val="00A44EC9"/>
    <w:rsid w:val="00A4531A"/>
    <w:rsid w:val="00A46AEA"/>
    <w:rsid w:val="00A50E67"/>
    <w:rsid w:val="00A5200D"/>
    <w:rsid w:val="00A5240C"/>
    <w:rsid w:val="00A539B4"/>
    <w:rsid w:val="00A5417A"/>
    <w:rsid w:val="00A5756A"/>
    <w:rsid w:val="00A619FC"/>
    <w:rsid w:val="00A61B16"/>
    <w:rsid w:val="00A61C59"/>
    <w:rsid w:val="00A61E34"/>
    <w:rsid w:val="00A6240A"/>
    <w:rsid w:val="00A6396C"/>
    <w:rsid w:val="00A643FF"/>
    <w:rsid w:val="00A64CC4"/>
    <w:rsid w:val="00A65D04"/>
    <w:rsid w:val="00A65DE3"/>
    <w:rsid w:val="00A7002F"/>
    <w:rsid w:val="00A72398"/>
    <w:rsid w:val="00A72854"/>
    <w:rsid w:val="00A7288F"/>
    <w:rsid w:val="00A72AC0"/>
    <w:rsid w:val="00A751D4"/>
    <w:rsid w:val="00A754A8"/>
    <w:rsid w:val="00A77FB3"/>
    <w:rsid w:val="00A80073"/>
    <w:rsid w:val="00A8008F"/>
    <w:rsid w:val="00A80235"/>
    <w:rsid w:val="00A80B01"/>
    <w:rsid w:val="00A82298"/>
    <w:rsid w:val="00A84CA8"/>
    <w:rsid w:val="00A84DB5"/>
    <w:rsid w:val="00A85BA4"/>
    <w:rsid w:val="00A8744A"/>
    <w:rsid w:val="00A87C64"/>
    <w:rsid w:val="00A90C86"/>
    <w:rsid w:val="00A91414"/>
    <w:rsid w:val="00A91F8F"/>
    <w:rsid w:val="00A920B5"/>
    <w:rsid w:val="00A92A8F"/>
    <w:rsid w:val="00A92DC7"/>
    <w:rsid w:val="00A92DCD"/>
    <w:rsid w:val="00A9434B"/>
    <w:rsid w:val="00A94BE9"/>
    <w:rsid w:val="00A94C45"/>
    <w:rsid w:val="00A9506B"/>
    <w:rsid w:val="00A9552A"/>
    <w:rsid w:val="00A95A04"/>
    <w:rsid w:val="00A964DC"/>
    <w:rsid w:val="00A978B2"/>
    <w:rsid w:val="00A97E79"/>
    <w:rsid w:val="00AA164C"/>
    <w:rsid w:val="00AA497B"/>
    <w:rsid w:val="00AA4ECD"/>
    <w:rsid w:val="00AA6F42"/>
    <w:rsid w:val="00AA79EB"/>
    <w:rsid w:val="00AA7DB1"/>
    <w:rsid w:val="00AB1318"/>
    <w:rsid w:val="00AB1915"/>
    <w:rsid w:val="00AB22BB"/>
    <w:rsid w:val="00AB269A"/>
    <w:rsid w:val="00AB3C28"/>
    <w:rsid w:val="00AB3DB3"/>
    <w:rsid w:val="00AB403B"/>
    <w:rsid w:val="00AB490D"/>
    <w:rsid w:val="00AB4F65"/>
    <w:rsid w:val="00AB69E5"/>
    <w:rsid w:val="00AB6A5A"/>
    <w:rsid w:val="00AB6D77"/>
    <w:rsid w:val="00AB6FAE"/>
    <w:rsid w:val="00AB7B30"/>
    <w:rsid w:val="00AB7FB7"/>
    <w:rsid w:val="00AC05F6"/>
    <w:rsid w:val="00AC10B0"/>
    <w:rsid w:val="00AC1845"/>
    <w:rsid w:val="00AC215D"/>
    <w:rsid w:val="00AC26E5"/>
    <w:rsid w:val="00AC3146"/>
    <w:rsid w:val="00AC3C83"/>
    <w:rsid w:val="00AC685C"/>
    <w:rsid w:val="00AC6932"/>
    <w:rsid w:val="00AD0B81"/>
    <w:rsid w:val="00AD0C1A"/>
    <w:rsid w:val="00AD19AF"/>
    <w:rsid w:val="00AD1CDF"/>
    <w:rsid w:val="00AD2C2F"/>
    <w:rsid w:val="00AD3550"/>
    <w:rsid w:val="00AD47D7"/>
    <w:rsid w:val="00AD4824"/>
    <w:rsid w:val="00AD4E96"/>
    <w:rsid w:val="00AD5081"/>
    <w:rsid w:val="00AD7174"/>
    <w:rsid w:val="00AD7BFA"/>
    <w:rsid w:val="00AD7D0E"/>
    <w:rsid w:val="00AE037A"/>
    <w:rsid w:val="00AE0438"/>
    <w:rsid w:val="00AE078F"/>
    <w:rsid w:val="00AE0831"/>
    <w:rsid w:val="00AE0EA5"/>
    <w:rsid w:val="00AE1E34"/>
    <w:rsid w:val="00AE2974"/>
    <w:rsid w:val="00AE33E0"/>
    <w:rsid w:val="00AE3B2B"/>
    <w:rsid w:val="00AE430E"/>
    <w:rsid w:val="00AE4AC3"/>
    <w:rsid w:val="00AE516A"/>
    <w:rsid w:val="00AE5466"/>
    <w:rsid w:val="00AE572A"/>
    <w:rsid w:val="00AE5922"/>
    <w:rsid w:val="00AF176D"/>
    <w:rsid w:val="00AF17BF"/>
    <w:rsid w:val="00AF28BD"/>
    <w:rsid w:val="00AF32CB"/>
    <w:rsid w:val="00AF3C9F"/>
    <w:rsid w:val="00AF3E4A"/>
    <w:rsid w:val="00AF4172"/>
    <w:rsid w:val="00AF4965"/>
    <w:rsid w:val="00AF56F8"/>
    <w:rsid w:val="00AF57F6"/>
    <w:rsid w:val="00AF6DD1"/>
    <w:rsid w:val="00AF6ED6"/>
    <w:rsid w:val="00B003B1"/>
    <w:rsid w:val="00B02D73"/>
    <w:rsid w:val="00B04287"/>
    <w:rsid w:val="00B042EC"/>
    <w:rsid w:val="00B04398"/>
    <w:rsid w:val="00B045E3"/>
    <w:rsid w:val="00B04BD5"/>
    <w:rsid w:val="00B04E60"/>
    <w:rsid w:val="00B0655B"/>
    <w:rsid w:val="00B069A0"/>
    <w:rsid w:val="00B06B2F"/>
    <w:rsid w:val="00B078E3"/>
    <w:rsid w:val="00B10453"/>
    <w:rsid w:val="00B10A35"/>
    <w:rsid w:val="00B12122"/>
    <w:rsid w:val="00B13AF0"/>
    <w:rsid w:val="00B140B9"/>
    <w:rsid w:val="00B14E11"/>
    <w:rsid w:val="00B15AD7"/>
    <w:rsid w:val="00B15E56"/>
    <w:rsid w:val="00B16187"/>
    <w:rsid w:val="00B16391"/>
    <w:rsid w:val="00B16C42"/>
    <w:rsid w:val="00B16E3D"/>
    <w:rsid w:val="00B20DAA"/>
    <w:rsid w:val="00B21961"/>
    <w:rsid w:val="00B21D34"/>
    <w:rsid w:val="00B222A5"/>
    <w:rsid w:val="00B23AF6"/>
    <w:rsid w:val="00B244F2"/>
    <w:rsid w:val="00B24BF8"/>
    <w:rsid w:val="00B2545E"/>
    <w:rsid w:val="00B25A43"/>
    <w:rsid w:val="00B26574"/>
    <w:rsid w:val="00B2696B"/>
    <w:rsid w:val="00B26CA9"/>
    <w:rsid w:val="00B2752F"/>
    <w:rsid w:val="00B314C1"/>
    <w:rsid w:val="00B31F81"/>
    <w:rsid w:val="00B331E2"/>
    <w:rsid w:val="00B342AE"/>
    <w:rsid w:val="00B34B62"/>
    <w:rsid w:val="00B35AB0"/>
    <w:rsid w:val="00B37360"/>
    <w:rsid w:val="00B374B8"/>
    <w:rsid w:val="00B401BA"/>
    <w:rsid w:val="00B4056D"/>
    <w:rsid w:val="00B416D6"/>
    <w:rsid w:val="00B416FA"/>
    <w:rsid w:val="00B41B0E"/>
    <w:rsid w:val="00B4249C"/>
    <w:rsid w:val="00B43876"/>
    <w:rsid w:val="00B4397E"/>
    <w:rsid w:val="00B43D80"/>
    <w:rsid w:val="00B4507A"/>
    <w:rsid w:val="00B4514E"/>
    <w:rsid w:val="00B45492"/>
    <w:rsid w:val="00B457E5"/>
    <w:rsid w:val="00B45C49"/>
    <w:rsid w:val="00B50B9B"/>
    <w:rsid w:val="00B512C1"/>
    <w:rsid w:val="00B518B7"/>
    <w:rsid w:val="00B51E2E"/>
    <w:rsid w:val="00B52F4F"/>
    <w:rsid w:val="00B5377D"/>
    <w:rsid w:val="00B539C2"/>
    <w:rsid w:val="00B54D09"/>
    <w:rsid w:val="00B55774"/>
    <w:rsid w:val="00B560DB"/>
    <w:rsid w:val="00B567BA"/>
    <w:rsid w:val="00B615A2"/>
    <w:rsid w:val="00B62214"/>
    <w:rsid w:val="00B650EB"/>
    <w:rsid w:val="00B65185"/>
    <w:rsid w:val="00B657D4"/>
    <w:rsid w:val="00B65D3A"/>
    <w:rsid w:val="00B66BBC"/>
    <w:rsid w:val="00B671C0"/>
    <w:rsid w:val="00B67562"/>
    <w:rsid w:val="00B70D48"/>
    <w:rsid w:val="00B7169D"/>
    <w:rsid w:val="00B716FB"/>
    <w:rsid w:val="00B73489"/>
    <w:rsid w:val="00B73D91"/>
    <w:rsid w:val="00B744C6"/>
    <w:rsid w:val="00B77189"/>
    <w:rsid w:val="00B7761B"/>
    <w:rsid w:val="00B77E8E"/>
    <w:rsid w:val="00B80017"/>
    <w:rsid w:val="00B80E03"/>
    <w:rsid w:val="00B8189B"/>
    <w:rsid w:val="00B81C19"/>
    <w:rsid w:val="00B822EE"/>
    <w:rsid w:val="00B84155"/>
    <w:rsid w:val="00B84DA6"/>
    <w:rsid w:val="00B85FE3"/>
    <w:rsid w:val="00B87D28"/>
    <w:rsid w:val="00B914D4"/>
    <w:rsid w:val="00B936C8"/>
    <w:rsid w:val="00B949FF"/>
    <w:rsid w:val="00B96222"/>
    <w:rsid w:val="00B963C6"/>
    <w:rsid w:val="00B96732"/>
    <w:rsid w:val="00BA049C"/>
    <w:rsid w:val="00BA0B1A"/>
    <w:rsid w:val="00BA0F71"/>
    <w:rsid w:val="00BA1326"/>
    <w:rsid w:val="00BA1D94"/>
    <w:rsid w:val="00BA294D"/>
    <w:rsid w:val="00BA3497"/>
    <w:rsid w:val="00BA38DA"/>
    <w:rsid w:val="00BA3D89"/>
    <w:rsid w:val="00BA3DB8"/>
    <w:rsid w:val="00BA4527"/>
    <w:rsid w:val="00BA47A3"/>
    <w:rsid w:val="00BA519F"/>
    <w:rsid w:val="00BB47E5"/>
    <w:rsid w:val="00BB555B"/>
    <w:rsid w:val="00BB6F43"/>
    <w:rsid w:val="00BC0244"/>
    <w:rsid w:val="00BC1968"/>
    <w:rsid w:val="00BC245A"/>
    <w:rsid w:val="00BC3619"/>
    <w:rsid w:val="00BC3B0B"/>
    <w:rsid w:val="00BC46C2"/>
    <w:rsid w:val="00BC4C3C"/>
    <w:rsid w:val="00BC58BF"/>
    <w:rsid w:val="00BC5D0F"/>
    <w:rsid w:val="00BC5E3B"/>
    <w:rsid w:val="00BC75E7"/>
    <w:rsid w:val="00BD0011"/>
    <w:rsid w:val="00BD0871"/>
    <w:rsid w:val="00BD1202"/>
    <w:rsid w:val="00BD250B"/>
    <w:rsid w:val="00BD2D84"/>
    <w:rsid w:val="00BD43EF"/>
    <w:rsid w:val="00BD490A"/>
    <w:rsid w:val="00BE0797"/>
    <w:rsid w:val="00BE09C2"/>
    <w:rsid w:val="00BE148A"/>
    <w:rsid w:val="00BE1BF7"/>
    <w:rsid w:val="00BE1E00"/>
    <w:rsid w:val="00BE3C11"/>
    <w:rsid w:val="00BE3D40"/>
    <w:rsid w:val="00BE4F68"/>
    <w:rsid w:val="00BE4F91"/>
    <w:rsid w:val="00BE5B60"/>
    <w:rsid w:val="00BE61F0"/>
    <w:rsid w:val="00BF01A1"/>
    <w:rsid w:val="00BF028E"/>
    <w:rsid w:val="00BF093F"/>
    <w:rsid w:val="00BF2231"/>
    <w:rsid w:val="00BF3A7D"/>
    <w:rsid w:val="00BF5A72"/>
    <w:rsid w:val="00BF645E"/>
    <w:rsid w:val="00BF69CE"/>
    <w:rsid w:val="00BF7EAA"/>
    <w:rsid w:val="00C00CAD"/>
    <w:rsid w:val="00C01324"/>
    <w:rsid w:val="00C01903"/>
    <w:rsid w:val="00C0212C"/>
    <w:rsid w:val="00C02A32"/>
    <w:rsid w:val="00C030B5"/>
    <w:rsid w:val="00C033D3"/>
    <w:rsid w:val="00C03A80"/>
    <w:rsid w:val="00C03A88"/>
    <w:rsid w:val="00C03C3E"/>
    <w:rsid w:val="00C04806"/>
    <w:rsid w:val="00C04AEE"/>
    <w:rsid w:val="00C058AB"/>
    <w:rsid w:val="00C06065"/>
    <w:rsid w:val="00C060A8"/>
    <w:rsid w:val="00C069E8"/>
    <w:rsid w:val="00C11F4E"/>
    <w:rsid w:val="00C1295A"/>
    <w:rsid w:val="00C13392"/>
    <w:rsid w:val="00C1557C"/>
    <w:rsid w:val="00C157E3"/>
    <w:rsid w:val="00C170F6"/>
    <w:rsid w:val="00C1735E"/>
    <w:rsid w:val="00C20162"/>
    <w:rsid w:val="00C21574"/>
    <w:rsid w:val="00C2276B"/>
    <w:rsid w:val="00C23777"/>
    <w:rsid w:val="00C24669"/>
    <w:rsid w:val="00C24BF7"/>
    <w:rsid w:val="00C269EF"/>
    <w:rsid w:val="00C31ECC"/>
    <w:rsid w:val="00C32CF8"/>
    <w:rsid w:val="00C32E22"/>
    <w:rsid w:val="00C33029"/>
    <w:rsid w:val="00C33872"/>
    <w:rsid w:val="00C33AD0"/>
    <w:rsid w:val="00C33DDE"/>
    <w:rsid w:val="00C341AA"/>
    <w:rsid w:val="00C3430F"/>
    <w:rsid w:val="00C34DB1"/>
    <w:rsid w:val="00C34F76"/>
    <w:rsid w:val="00C35859"/>
    <w:rsid w:val="00C361C4"/>
    <w:rsid w:val="00C37165"/>
    <w:rsid w:val="00C37583"/>
    <w:rsid w:val="00C41899"/>
    <w:rsid w:val="00C41989"/>
    <w:rsid w:val="00C4213A"/>
    <w:rsid w:val="00C4242D"/>
    <w:rsid w:val="00C43758"/>
    <w:rsid w:val="00C43B0C"/>
    <w:rsid w:val="00C443FB"/>
    <w:rsid w:val="00C51327"/>
    <w:rsid w:val="00C513AF"/>
    <w:rsid w:val="00C52A00"/>
    <w:rsid w:val="00C52B49"/>
    <w:rsid w:val="00C53554"/>
    <w:rsid w:val="00C545BD"/>
    <w:rsid w:val="00C54758"/>
    <w:rsid w:val="00C54CC5"/>
    <w:rsid w:val="00C56B84"/>
    <w:rsid w:val="00C570B0"/>
    <w:rsid w:val="00C5784C"/>
    <w:rsid w:val="00C57A17"/>
    <w:rsid w:val="00C60977"/>
    <w:rsid w:val="00C609A6"/>
    <w:rsid w:val="00C60A74"/>
    <w:rsid w:val="00C61393"/>
    <w:rsid w:val="00C6227B"/>
    <w:rsid w:val="00C6285B"/>
    <w:rsid w:val="00C632CA"/>
    <w:rsid w:val="00C63689"/>
    <w:rsid w:val="00C637AD"/>
    <w:rsid w:val="00C6433E"/>
    <w:rsid w:val="00C643A0"/>
    <w:rsid w:val="00C65927"/>
    <w:rsid w:val="00C65ED1"/>
    <w:rsid w:val="00C6611D"/>
    <w:rsid w:val="00C6718D"/>
    <w:rsid w:val="00C67ED5"/>
    <w:rsid w:val="00C70C36"/>
    <w:rsid w:val="00C7152F"/>
    <w:rsid w:val="00C715FE"/>
    <w:rsid w:val="00C72AC3"/>
    <w:rsid w:val="00C7305F"/>
    <w:rsid w:val="00C73090"/>
    <w:rsid w:val="00C73647"/>
    <w:rsid w:val="00C73930"/>
    <w:rsid w:val="00C73FE5"/>
    <w:rsid w:val="00C75BA5"/>
    <w:rsid w:val="00C76F62"/>
    <w:rsid w:val="00C772B9"/>
    <w:rsid w:val="00C77766"/>
    <w:rsid w:val="00C80696"/>
    <w:rsid w:val="00C81117"/>
    <w:rsid w:val="00C82472"/>
    <w:rsid w:val="00C8298F"/>
    <w:rsid w:val="00C837BF"/>
    <w:rsid w:val="00C84252"/>
    <w:rsid w:val="00C851D8"/>
    <w:rsid w:val="00C868A6"/>
    <w:rsid w:val="00C86A50"/>
    <w:rsid w:val="00C86AE5"/>
    <w:rsid w:val="00C86EA7"/>
    <w:rsid w:val="00C87527"/>
    <w:rsid w:val="00C875A3"/>
    <w:rsid w:val="00C87E74"/>
    <w:rsid w:val="00C9094E"/>
    <w:rsid w:val="00C90981"/>
    <w:rsid w:val="00C916D6"/>
    <w:rsid w:val="00C918ED"/>
    <w:rsid w:val="00C92776"/>
    <w:rsid w:val="00C947E8"/>
    <w:rsid w:val="00C94DFB"/>
    <w:rsid w:val="00C951F0"/>
    <w:rsid w:val="00C96A2F"/>
    <w:rsid w:val="00C973C0"/>
    <w:rsid w:val="00C97456"/>
    <w:rsid w:val="00C974E9"/>
    <w:rsid w:val="00CA1207"/>
    <w:rsid w:val="00CA1652"/>
    <w:rsid w:val="00CA2178"/>
    <w:rsid w:val="00CA3594"/>
    <w:rsid w:val="00CA3AEA"/>
    <w:rsid w:val="00CA3B7E"/>
    <w:rsid w:val="00CA3DCB"/>
    <w:rsid w:val="00CA4282"/>
    <w:rsid w:val="00CA507B"/>
    <w:rsid w:val="00CA5187"/>
    <w:rsid w:val="00CA589E"/>
    <w:rsid w:val="00CA622F"/>
    <w:rsid w:val="00CA6948"/>
    <w:rsid w:val="00CA70A2"/>
    <w:rsid w:val="00CA746B"/>
    <w:rsid w:val="00CA7BF3"/>
    <w:rsid w:val="00CA7D6E"/>
    <w:rsid w:val="00CB2590"/>
    <w:rsid w:val="00CB377D"/>
    <w:rsid w:val="00CB3845"/>
    <w:rsid w:val="00CB3951"/>
    <w:rsid w:val="00CB52C4"/>
    <w:rsid w:val="00CB5753"/>
    <w:rsid w:val="00CB7E4C"/>
    <w:rsid w:val="00CC0F44"/>
    <w:rsid w:val="00CC14FB"/>
    <w:rsid w:val="00CC1653"/>
    <w:rsid w:val="00CC3603"/>
    <w:rsid w:val="00CC4059"/>
    <w:rsid w:val="00CC4C61"/>
    <w:rsid w:val="00CC56A5"/>
    <w:rsid w:val="00CC58CA"/>
    <w:rsid w:val="00CC7057"/>
    <w:rsid w:val="00CD0778"/>
    <w:rsid w:val="00CD105F"/>
    <w:rsid w:val="00CD11EF"/>
    <w:rsid w:val="00CD1708"/>
    <w:rsid w:val="00CD2059"/>
    <w:rsid w:val="00CD2215"/>
    <w:rsid w:val="00CD40B4"/>
    <w:rsid w:val="00CD4235"/>
    <w:rsid w:val="00CD4862"/>
    <w:rsid w:val="00CD52BF"/>
    <w:rsid w:val="00CD53C3"/>
    <w:rsid w:val="00CD63DC"/>
    <w:rsid w:val="00CD7926"/>
    <w:rsid w:val="00CD7CA3"/>
    <w:rsid w:val="00CE32F2"/>
    <w:rsid w:val="00CE3693"/>
    <w:rsid w:val="00CE36B8"/>
    <w:rsid w:val="00CE4592"/>
    <w:rsid w:val="00CE4C0A"/>
    <w:rsid w:val="00CE52C8"/>
    <w:rsid w:val="00CE5E22"/>
    <w:rsid w:val="00CE5EED"/>
    <w:rsid w:val="00CE668C"/>
    <w:rsid w:val="00CE72F6"/>
    <w:rsid w:val="00CE77E1"/>
    <w:rsid w:val="00CF0C59"/>
    <w:rsid w:val="00CF0C63"/>
    <w:rsid w:val="00CF1CA2"/>
    <w:rsid w:val="00CF2F58"/>
    <w:rsid w:val="00CF4609"/>
    <w:rsid w:val="00CF4B85"/>
    <w:rsid w:val="00CF4D76"/>
    <w:rsid w:val="00CF4DEC"/>
    <w:rsid w:val="00CF4F3B"/>
    <w:rsid w:val="00CF5092"/>
    <w:rsid w:val="00CF5536"/>
    <w:rsid w:val="00CF667A"/>
    <w:rsid w:val="00CF6D2D"/>
    <w:rsid w:val="00CF7D01"/>
    <w:rsid w:val="00D001A9"/>
    <w:rsid w:val="00D007C0"/>
    <w:rsid w:val="00D0209B"/>
    <w:rsid w:val="00D0312B"/>
    <w:rsid w:val="00D03D7C"/>
    <w:rsid w:val="00D04192"/>
    <w:rsid w:val="00D058C7"/>
    <w:rsid w:val="00D05C5E"/>
    <w:rsid w:val="00D067E7"/>
    <w:rsid w:val="00D068C7"/>
    <w:rsid w:val="00D077DC"/>
    <w:rsid w:val="00D10E4A"/>
    <w:rsid w:val="00D12B37"/>
    <w:rsid w:val="00D12DD9"/>
    <w:rsid w:val="00D12F23"/>
    <w:rsid w:val="00D1383A"/>
    <w:rsid w:val="00D13F92"/>
    <w:rsid w:val="00D15974"/>
    <w:rsid w:val="00D15EA3"/>
    <w:rsid w:val="00D1644F"/>
    <w:rsid w:val="00D16E06"/>
    <w:rsid w:val="00D16F91"/>
    <w:rsid w:val="00D21516"/>
    <w:rsid w:val="00D21659"/>
    <w:rsid w:val="00D22212"/>
    <w:rsid w:val="00D248C5"/>
    <w:rsid w:val="00D25CB2"/>
    <w:rsid w:val="00D25D7D"/>
    <w:rsid w:val="00D26C28"/>
    <w:rsid w:val="00D273CF"/>
    <w:rsid w:val="00D30C4F"/>
    <w:rsid w:val="00D30ED4"/>
    <w:rsid w:val="00D313F9"/>
    <w:rsid w:val="00D32578"/>
    <w:rsid w:val="00D32ACC"/>
    <w:rsid w:val="00D32E92"/>
    <w:rsid w:val="00D33458"/>
    <w:rsid w:val="00D351ED"/>
    <w:rsid w:val="00D35367"/>
    <w:rsid w:val="00D3562B"/>
    <w:rsid w:val="00D36C07"/>
    <w:rsid w:val="00D403BB"/>
    <w:rsid w:val="00D42330"/>
    <w:rsid w:val="00D43349"/>
    <w:rsid w:val="00D45544"/>
    <w:rsid w:val="00D46255"/>
    <w:rsid w:val="00D4688B"/>
    <w:rsid w:val="00D469CF"/>
    <w:rsid w:val="00D46AD0"/>
    <w:rsid w:val="00D47465"/>
    <w:rsid w:val="00D47A52"/>
    <w:rsid w:val="00D505BF"/>
    <w:rsid w:val="00D50A4E"/>
    <w:rsid w:val="00D53592"/>
    <w:rsid w:val="00D54249"/>
    <w:rsid w:val="00D54454"/>
    <w:rsid w:val="00D55E69"/>
    <w:rsid w:val="00D5612D"/>
    <w:rsid w:val="00D56962"/>
    <w:rsid w:val="00D56FE4"/>
    <w:rsid w:val="00D5728D"/>
    <w:rsid w:val="00D604FB"/>
    <w:rsid w:val="00D609A4"/>
    <w:rsid w:val="00D60B59"/>
    <w:rsid w:val="00D60C6F"/>
    <w:rsid w:val="00D60C87"/>
    <w:rsid w:val="00D62532"/>
    <w:rsid w:val="00D650FC"/>
    <w:rsid w:val="00D66400"/>
    <w:rsid w:val="00D6643E"/>
    <w:rsid w:val="00D7311B"/>
    <w:rsid w:val="00D7385F"/>
    <w:rsid w:val="00D744C0"/>
    <w:rsid w:val="00D7477E"/>
    <w:rsid w:val="00D74C82"/>
    <w:rsid w:val="00D767F7"/>
    <w:rsid w:val="00D77A6E"/>
    <w:rsid w:val="00D802DD"/>
    <w:rsid w:val="00D8097A"/>
    <w:rsid w:val="00D81C7D"/>
    <w:rsid w:val="00D826D4"/>
    <w:rsid w:val="00D836A9"/>
    <w:rsid w:val="00D872BB"/>
    <w:rsid w:val="00D87364"/>
    <w:rsid w:val="00D90056"/>
    <w:rsid w:val="00D90647"/>
    <w:rsid w:val="00D927A6"/>
    <w:rsid w:val="00D93E14"/>
    <w:rsid w:val="00D94EFB"/>
    <w:rsid w:val="00D950B3"/>
    <w:rsid w:val="00D95C17"/>
    <w:rsid w:val="00D964E1"/>
    <w:rsid w:val="00D9691E"/>
    <w:rsid w:val="00D9795F"/>
    <w:rsid w:val="00D97AC9"/>
    <w:rsid w:val="00DA0CD3"/>
    <w:rsid w:val="00DA0CF6"/>
    <w:rsid w:val="00DA0D36"/>
    <w:rsid w:val="00DA0E62"/>
    <w:rsid w:val="00DA1F7C"/>
    <w:rsid w:val="00DA234D"/>
    <w:rsid w:val="00DA309A"/>
    <w:rsid w:val="00DA3C2B"/>
    <w:rsid w:val="00DA4442"/>
    <w:rsid w:val="00DA50D5"/>
    <w:rsid w:val="00DB0260"/>
    <w:rsid w:val="00DB05C6"/>
    <w:rsid w:val="00DB0631"/>
    <w:rsid w:val="00DB1B5A"/>
    <w:rsid w:val="00DB22CF"/>
    <w:rsid w:val="00DB2730"/>
    <w:rsid w:val="00DB2E94"/>
    <w:rsid w:val="00DB3A35"/>
    <w:rsid w:val="00DB40BE"/>
    <w:rsid w:val="00DB4793"/>
    <w:rsid w:val="00DB5173"/>
    <w:rsid w:val="00DB52DD"/>
    <w:rsid w:val="00DB58CE"/>
    <w:rsid w:val="00DB6155"/>
    <w:rsid w:val="00DB6378"/>
    <w:rsid w:val="00DB6E53"/>
    <w:rsid w:val="00DB6EF9"/>
    <w:rsid w:val="00DB7949"/>
    <w:rsid w:val="00DC0CED"/>
    <w:rsid w:val="00DC10FA"/>
    <w:rsid w:val="00DC165C"/>
    <w:rsid w:val="00DC23FD"/>
    <w:rsid w:val="00DC2830"/>
    <w:rsid w:val="00DC2C2F"/>
    <w:rsid w:val="00DC2F88"/>
    <w:rsid w:val="00DC31E5"/>
    <w:rsid w:val="00DC3428"/>
    <w:rsid w:val="00DC36FC"/>
    <w:rsid w:val="00DC5544"/>
    <w:rsid w:val="00DC60CF"/>
    <w:rsid w:val="00DD0313"/>
    <w:rsid w:val="00DD08F1"/>
    <w:rsid w:val="00DD0E2A"/>
    <w:rsid w:val="00DD11B7"/>
    <w:rsid w:val="00DD1B39"/>
    <w:rsid w:val="00DD4381"/>
    <w:rsid w:val="00DD44DE"/>
    <w:rsid w:val="00DE0416"/>
    <w:rsid w:val="00DE0783"/>
    <w:rsid w:val="00DE0A0E"/>
    <w:rsid w:val="00DE0C49"/>
    <w:rsid w:val="00DE14D0"/>
    <w:rsid w:val="00DE25C8"/>
    <w:rsid w:val="00DE48A2"/>
    <w:rsid w:val="00DE4E91"/>
    <w:rsid w:val="00DE5489"/>
    <w:rsid w:val="00DE68BA"/>
    <w:rsid w:val="00DE7759"/>
    <w:rsid w:val="00DF037F"/>
    <w:rsid w:val="00DF0711"/>
    <w:rsid w:val="00DF0B7D"/>
    <w:rsid w:val="00DF2AB9"/>
    <w:rsid w:val="00DF34C2"/>
    <w:rsid w:val="00DF39C8"/>
    <w:rsid w:val="00DF3F4D"/>
    <w:rsid w:val="00DF4B3E"/>
    <w:rsid w:val="00DF4EFD"/>
    <w:rsid w:val="00DF76C9"/>
    <w:rsid w:val="00DF7AAF"/>
    <w:rsid w:val="00E00CF0"/>
    <w:rsid w:val="00E02E2C"/>
    <w:rsid w:val="00E032AB"/>
    <w:rsid w:val="00E04D17"/>
    <w:rsid w:val="00E06E11"/>
    <w:rsid w:val="00E13FFB"/>
    <w:rsid w:val="00E1463F"/>
    <w:rsid w:val="00E1464E"/>
    <w:rsid w:val="00E15376"/>
    <w:rsid w:val="00E15C3F"/>
    <w:rsid w:val="00E166F9"/>
    <w:rsid w:val="00E20092"/>
    <w:rsid w:val="00E216C3"/>
    <w:rsid w:val="00E21C07"/>
    <w:rsid w:val="00E21ED5"/>
    <w:rsid w:val="00E2219D"/>
    <w:rsid w:val="00E24CE0"/>
    <w:rsid w:val="00E24FEA"/>
    <w:rsid w:val="00E27049"/>
    <w:rsid w:val="00E27249"/>
    <w:rsid w:val="00E30F00"/>
    <w:rsid w:val="00E32E1B"/>
    <w:rsid w:val="00E3308E"/>
    <w:rsid w:val="00E33260"/>
    <w:rsid w:val="00E3335D"/>
    <w:rsid w:val="00E33685"/>
    <w:rsid w:val="00E34624"/>
    <w:rsid w:val="00E35147"/>
    <w:rsid w:val="00E36595"/>
    <w:rsid w:val="00E3676B"/>
    <w:rsid w:val="00E37BFE"/>
    <w:rsid w:val="00E37EB1"/>
    <w:rsid w:val="00E40D1E"/>
    <w:rsid w:val="00E410E5"/>
    <w:rsid w:val="00E41F36"/>
    <w:rsid w:val="00E42F87"/>
    <w:rsid w:val="00E44372"/>
    <w:rsid w:val="00E443F4"/>
    <w:rsid w:val="00E4479B"/>
    <w:rsid w:val="00E45828"/>
    <w:rsid w:val="00E4679A"/>
    <w:rsid w:val="00E46B26"/>
    <w:rsid w:val="00E47454"/>
    <w:rsid w:val="00E502F3"/>
    <w:rsid w:val="00E5080C"/>
    <w:rsid w:val="00E50914"/>
    <w:rsid w:val="00E5186E"/>
    <w:rsid w:val="00E5217A"/>
    <w:rsid w:val="00E523C7"/>
    <w:rsid w:val="00E52CA3"/>
    <w:rsid w:val="00E53C92"/>
    <w:rsid w:val="00E54D0E"/>
    <w:rsid w:val="00E556B0"/>
    <w:rsid w:val="00E55A54"/>
    <w:rsid w:val="00E5609F"/>
    <w:rsid w:val="00E578E0"/>
    <w:rsid w:val="00E57EA8"/>
    <w:rsid w:val="00E60222"/>
    <w:rsid w:val="00E607C9"/>
    <w:rsid w:val="00E6104B"/>
    <w:rsid w:val="00E61A16"/>
    <w:rsid w:val="00E61C7A"/>
    <w:rsid w:val="00E627E5"/>
    <w:rsid w:val="00E62E02"/>
    <w:rsid w:val="00E62E07"/>
    <w:rsid w:val="00E62EEE"/>
    <w:rsid w:val="00E63E35"/>
    <w:rsid w:val="00E658F9"/>
    <w:rsid w:val="00E65ACF"/>
    <w:rsid w:val="00E65D56"/>
    <w:rsid w:val="00E665F8"/>
    <w:rsid w:val="00E67022"/>
    <w:rsid w:val="00E70359"/>
    <w:rsid w:val="00E70401"/>
    <w:rsid w:val="00E715D3"/>
    <w:rsid w:val="00E73065"/>
    <w:rsid w:val="00E7417A"/>
    <w:rsid w:val="00E74392"/>
    <w:rsid w:val="00E74A9F"/>
    <w:rsid w:val="00E75C6E"/>
    <w:rsid w:val="00E75DCD"/>
    <w:rsid w:val="00E771F9"/>
    <w:rsid w:val="00E7728D"/>
    <w:rsid w:val="00E80146"/>
    <w:rsid w:val="00E841AD"/>
    <w:rsid w:val="00E8439C"/>
    <w:rsid w:val="00E84805"/>
    <w:rsid w:val="00E84882"/>
    <w:rsid w:val="00E84FFD"/>
    <w:rsid w:val="00E85287"/>
    <w:rsid w:val="00E861F1"/>
    <w:rsid w:val="00E86A45"/>
    <w:rsid w:val="00E86E2F"/>
    <w:rsid w:val="00E86E63"/>
    <w:rsid w:val="00E87675"/>
    <w:rsid w:val="00E87BD9"/>
    <w:rsid w:val="00E90C55"/>
    <w:rsid w:val="00E91B18"/>
    <w:rsid w:val="00E927B9"/>
    <w:rsid w:val="00E92CC5"/>
    <w:rsid w:val="00E92CC8"/>
    <w:rsid w:val="00E94B8F"/>
    <w:rsid w:val="00E94C9E"/>
    <w:rsid w:val="00E94D03"/>
    <w:rsid w:val="00E964B2"/>
    <w:rsid w:val="00E96DBA"/>
    <w:rsid w:val="00E96FB3"/>
    <w:rsid w:val="00E97188"/>
    <w:rsid w:val="00E97A8F"/>
    <w:rsid w:val="00EA0CF2"/>
    <w:rsid w:val="00EA372E"/>
    <w:rsid w:val="00EA3827"/>
    <w:rsid w:val="00EA383F"/>
    <w:rsid w:val="00EA39A4"/>
    <w:rsid w:val="00EA4653"/>
    <w:rsid w:val="00EA48AB"/>
    <w:rsid w:val="00EA50C1"/>
    <w:rsid w:val="00EA56F9"/>
    <w:rsid w:val="00EA6364"/>
    <w:rsid w:val="00EA69D2"/>
    <w:rsid w:val="00EB2202"/>
    <w:rsid w:val="00EB257F"/>
    <w:rsid w:val="00EB2D60"/>
    <w:rsid w:val="00EB3036"/>
    <w:rsid w:val="00EB32C6"/>
    <w:rsid w:val="00EB6156"/>
    <w:rsid w:val="00EB6399"/>
    <w:rsid w:val="00EB6DF2"/>
    <w:rsid w:val="00EB79C9"/>
    <w:rsid w:val="00EB7EA7"/>
    <w:rsid w:val="00EC0E2E"/>
    <w:rsid w:val="00EC2484"/>
    <w:rsid w:val="00EC274D"/>
    <w:rsid w:val="00EC2829"/>
    <w:rsid w:val="00EC2890"/>
    <w:rsid w:val="00EC3A39"/>
    <w:rsid w:val="00EC3BC4"/>
    <w:rsid w:val="00EC49D4"/>
    <w:rsid w:val="00EC724D"/>
    <w:rsid w:val="00ED0B50"/>
    <w:rsid w:val="00ED3E62"/>
    <w:rsid w:val="00ED4EA0"/>
    <w:rsid w:val="00ED553D"/>
    <w:rsid w:val="00ED7752"/>
    <w:rsid w:val="00EE20D2"/>
    <w:rsid w:val="00EE27D3"/>
    <w:rsid w:val="00EE4F26"/>
    <w:rsid w:val="00EE55E9"/>
    <w:rsid w:val="00EE577C"/>
    <w:rsid w:val="00EE5780"/>
    <w:rsid w:val="00EE5817"/>
    <w:rsid w:val="00EE794D"/>
    <w:rsid w:val="00EE7E40"/>
    <w:rsid w:val="00EF009A"/>
    <w:rsid w:val="00EF0361"/>
    <w:rsid w:val="00EF06DB"/>
    <w:rsid w:val="00EF07F4"/>
    <w:rsid w:val="00EF23EC"/>
    <w:rsid w:val="00EF2B5A"/>
    <w:rsid w:val="00EF3F48"/>
    <w:rsid w:val="00EF68A8"/>
    <w:rsid w:val="00EF7455"/>
    <w:rsid w:val="00EF767D"/>
    <w:rsid w:val="00EF79F6"/>
    <w:rsid w:val="00F00093"/>
    <w:rsid w:val="00F00FC2"/>
    <w:rsid w:val="00F020D4"/>
    <w:rsid w:val="00F02F30"/>
    <w:rsid w:val="00F0366C"/>
    <w:rsid w:val="00F040E6"/>
    <w:rsid w:val="00F050BD"/>
    <w:rsid w:val="00F05665"/>
    <w:rsid w:val="00F06069"/>
    <w:rsid w:val="00F072CC"/>
    <w:rsid w:val="00F073C7"/>
    <w:rsid w:val="00F07D37"/>
    <w:rsid w:val="00F11129"/>
    <w:rsid w:val="00F112AC"/>
    <w:rsid w:val="00F119E2"/>
    <w:rsid w:val="00F11ED8"/>
    <w:rsid w:val="00F11FBD"/>
    <w:rsid w:val="00F12999"/>
    <w:rsid w:val="00F12CAA"/>
    <w:rsid w:val="00F12CE3"/>
    <w:rsid w:val="00F1364C"/>
    <w:rsid w:val="00F1444F"/>
    <w:rsid w:val="00F14630"/>
    <w:rsid w:val="00F14798"/>
    <w:rsid w:val="00F14BBF"/>
    <w:rsid w:val="00F14C16"/>
    <w:rsid w:val="00F14D83"/>
    <w:rsid w:val="00F157BC"/>
    <w:rsid w:val="00F15911"/>
    <w:rsid w:val="00F15CFA"/>
    <w:rsid w:val="00F179AD"/>
    <w:rsid w:val="00F20104"/>
    <w:rsid w:val="00F21A18"/>
    <w:rsid w:val="00F2271D"/>
    <w:rsid w:val="00F22A14"/>
    <w:rsid w:val="00F22B8C"/>
    <w:rsid w:val="00F22F50"/>
    <w:rsid w:val="00F22FF2"/>
    <w:rsid w:val="00F241A1"/>
    <w:rsid w:val="00F2464D"/>
    <w:rsid w:val="00F26263"/>
    <w:rsid w:val="00F27722"/>
    <w:rsid w:val="00F27B3E"/>
    <w:rsid w:val="00F30C9D"/>
    <w:rsid w:val="00F31092"/>
    <w:rsid w:val="00F31418"/>
    <w:rsid w:val="00F315AC"/>
    <w:rsid w:val="00F316B5"/>
    <w:rsid w:val="00F32BD3"/>
    <w:rsid w:val="00F3325D"/>
    <w:rsid w:val="00F339D2"/>
    <w:rsid w:val="00F34CAD"/>
    <w:rsid w:val="00F34EA5"/>
    <w:rsid w:val="00F353EE"/>
    <w:rsid w:val="00F35C85"/>
    <w:rsid w:val="00F3736A"/>
    <w:rsid w:val="00F37665"/>
    <w:rsid w:val="00F37D65"/>
    <w:rsid w:val="00F37E17"/>
    <w:rsid w:val="00F405F9"/>
    <w:rsid w:val="00F41F90"/>
    <w:rsid w:val="00F424E0"/>
    <w:rsid w:val="00F426E4"/>
    <w:rsid w:val="00F44C50"/>
    <w:rsid w:val="00F44EA5"/>
    <w:rsid w:val="00F4588D"/>
    <w:rsid w:val="00F46F60"/>
    <w:rsid w:val="00F47A53"/>
    <w:rsid w:val="00F50B67"/>
    <w:rsid w:val="00F51357"/>
    <w:rsid w:val="00F52563"/>
    <w:rsid w:val="00F52822"/>
    <w:rsid w:val="00F535F2"/>
    <w:rsid w:val="00F54B3B"/>
    <w:rsid w:val="00F55418"/>
    <w:rsid w:val="00F5557F"/>
    <w:rsid w:val="00F5559F"/>
    <w:rsid w:val="00F5648D"/>
    <w:rsid w:val="00F60ED9"/>
    <w:rsid w:val="00F61E0F"/>
    <w:rsid w:val="00F61E55"/>
    <w:rsid w:val="00F624E7"/>
    <w:rsid w:val="00F62867"/>
    <w:rsid w:val="00F64434"/>
    <w:rsid w:val="00F65430"/>
    <w:rsid w:val="00F65BC1"/>
    <w:rsid w:val="00F6709C"/>
    <w:rsid w:val="00F67CD8"/>
    <w:rsid w:val="00F701AD"/>
    <w:rsid w:val="00F70E88"/>
    <w:rsid w:val="00F71CB6"/>
    <w:rsid w:val="00F73D5C"/>
    <w:rsid w:val="00F7558D"/>
    <w:rsid w:val="00F75EFC"/>
    <w:rsid w:val="00F75FB5"/>
    <w:rsid w:val="00F767D3"/>
    <w:rsid w:val="00F775B5"/>
    <w:rsid w:val="00F77A92"/>
    <w:rsid w:val="00F77ECB"/>
    <w:rsid w:val="00F81644"/>
    <w:rsid w:val="00F817BB"/>
    <w:rsid w:val="00F844BB"/>
    <w:rsid w:val="00F84B03"/>
    <w:rsid w:val="00F866B8"/>
    <w:rsid w:val="00F903E2"/>
    <w:rsid w:val="00F904D6"/>
    <w:rsid w:val="00F90834"/>
    <w:rsid w:val="00F90F60"/>
    <w:rsid w:val="00F926FE"/>
    <w:rsid w:val="00F92CA2"/>
    <w:rsid w:val="00F9427F"/>
    <w:rsid w:val="00F94EB2"/>
    <w:rsid w:val="00F95261"/>
    <w:rsid w:val="00F957FD"/>
    <w:rsid w:val="00F962C8"/>
    <w:rsid w:val="00F963C3"/>
    <w:rsid w:val="00F97CED"/>
    <w:rsid w:val="00FA065C"/>
    <w:rsid w:val="00FA1BD6"/>
    <w:rsid w:val="00FA1CC2"/>
    <w:rsid w:val="00FA1DAE"/>
    <w:rsid w:val="00FA2440"/>
    <w:rsid w:val="00FA2A81"/>
    <w:rsid w:val="00FA381E"/>
    <w:rsid w:val="00FA391C"/>
    <w:rsid w:val="00FA3DE0"/>
    <w:rsid w:val="00FA624D"/>
    <w:rsid w:val="00FA6321"/>
    <w:rsid w:val="00FB1511"/>
    <w:rsid w:val="00FB25C0"/>
    <w:rsid w:val="00FB29FF"/>
    <w:rsid w:val="00FB3809"/>
    <w:rsid w:val="00FB4440"/>
    <w:rsid w:val="00FB6207"/>
    <w:rsid w:val="00FB6780"/>
    <w:rsid w:val="00FB6994"/>
    <w:rsid w:val="00FB6D56"/>
    <w:rsid w:val="00FB6ED6"/>
    <w:rsid w:val="00FB70AC"/>
    <w:rsid w:val="00FB7F04"/>
    <w:rsid w:val="00FC0173"/>
    <w:rsid w:val="00FC049D"/>
    <w:rsid w:val="00FC2C48"/>
    <w:rsid w:val="00FC324C"/>
    <w:rsid w:val="00FC4566"/>
    <w:rsid w:val="00FC46E6"/>
    <w:rsid w:val="00FC5E59"/>
    <w:rsid w:val="00FC7937"/>
    <w:rsid w:val="00FC7FEC"/>
    <w:rsid w:val="00FD051C"/>
    <w:rsid w:val="00FD1A0D"/>
    <w:rsid w:val="00FD349C"/>
    <w:rsid w:val="00FD41B1"/>
    <w:rsid w:val="00FD4A5C"/>
    <w:rsid w:val="00FD5426"/>
    <w:rsid w:val="00FD55FE"/>
    <w:rsid w:val="00FD683F"/>
    <w:rsid w:val="00FD68FA"/>
    <w:rsid w:val="00FD7C57"/>
    <w:rsid w:val="00FE07D8"/>
    <w:rsid w:val="00FE15EC"/>
    <w:rsid w:val="00FE2B95"/>
    <w:rsid w:val="00FE46FB"/>
    <w:rsid w:val="00FE4C7F"/>
    <w:rsid w:val="00FE52AF"/>
    <w:rsid w:val="00FF0BAD"/>
    <w:rsid w:val="00FF0F7B"/>
    <w:rsid w:val="00FF12A1"/>
    <w:rsid w:val="00FF288E"/>
    <w:rsid w:val="00FF2F81"/>
    <w:rsid w:val="00FF47EF"/>
    <w:rsid w:val="00FF4F48"/>
    <w:rsid w:val="1AE8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BCA98"/>
  <w15:docId w15:val="{A4F760C6-BDBF-4799-A796-A9F4F055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ECA"/>
    <w:pPr>
      <w:spacing w:before="60" w:line="312" w:lineRule="auto"/>
      <w:jc w:val="both"/>
    </w:pPr>
    <w:rPr>
      <w:rFonts w:ascii="Times New Roman" w:hAnsi="Times New Roman"/>
      <w:sz w:val="24"/>
      <w:szCs w:val="22"/>
    </w:rPr>
  </w:style>
  <w:style w:type="paragraph" w:styleId="Heading1">
    <w:name w:val="heading 1"/>
    <w:basedOn w:val="Normal"/>
    <w:next w:val="Normal"/>
    <w:link w:val="Heading1Char"/>
    <w:uiPriority w:val="9"/>
    <w:qFormat/>
    <w:rsid w:val="000D7A42"/>
    <w:pPr>
      <w:keepNext/>
      <w:keepLines/>
      <w:numPr>
        <w:numId w:val="2"/>
      </w:numPr>
      <w:spacing w:before="240" w:after="240"/>
      <w:outlineLvl w:val="0"/>
    </w:pPr>
    <w:rPr>
      <w:rFonts w:ascii="Times New Roman Bold" w:eastAsia="Times New Roman" w:hAnsi="Times New Roman Bold"/>
      <w:b/>
      <w:bCs/>
      <w:color w:val="1F497D"/>
      <w:sz w:val="28"/>
      <w:szCs w:val="28"/>
    </w:rPr>
  </w:style>
  <w:style w:type="paragraph" w:styleId="Heading2">
    <w:name w:val="heading 2"/>
    <w:basedOn w:val="Normal"/>
    <w:next w:val="Normal"/>
    <w:link w:val="Heading2Char"/>
    <w:uiPriority w:val="9"/>
    <w:unhideWhenUsed/>
    <w:qFormat/>
    <w:rsid w:val="000D7A42"/>
    <w:pPr>
      <w:keepNext/>
      <w:numPr>
        <w:ilvl w:val="1"/>
        <w:numId w:val="2"/>
      </w:numPr>
      <w:spacing w:before="120" w:after="120"/>
      <w:outlineLvl w:val="1"/>
    </w:pPr>
    <w:rPr>
      <w:rFonts w:eastAsia="Times New Roman"/>
      <w:b/>
      <w:bCs/>
      <w:color w:val="4F81BD"/>
      <w:szCs w:val="26"/>
    </w:rPr>
  </w:style>
  <w:style w:type="paragraph" w:styleId="Heading3">
    <w:name w:val="heading 3"/>
    <w:basedOn w:val="Normal"/>
    <w:next w:val="Normal"/>
    <w:link w:val="Heading3Char"/>
    <w:uiPriority w:val="9"/>
    <w:unhideWhenUsed/>
    <w:qFormat/>
    <w:rsid w:val="000D7A42"/>
    <w:pPr>
      <w:keepNext/>
      <w:numPr>
        <w:ilvl w:val="2"/>
        <w:numId w:val="2"/>
      </w:numPr>
      <w:spacing w:before="120" w:after="60"/>
      <w:outlineLvl w:val="2"/>
    </w:pPr>
    <w:rPr>
      <w:rFonts w:eastAsia="Times New Roman"/>
      <w:bCs/>
      <w:color w:val="4F81BD"/>
    </w:rPr>
  </w:style>
  <w:style w:type="paragraph" w:styleId="Heading4">
    <w:name w:val="heading 4"/>
    <w:basedOn w:val="Normal"/>
    <w:next w:val="Normal"/>
    <w:link w:val="Heading4Char"/>
    <w:unhideWhenUsed/>
    <w:qFormat/>
    <w:rsid w:val="00B80E03"/>
    <w:pPr>
      <w:keepNext/>
      <w:keepLines/>
      <w:numPr>
        <w:ilvl w:val="3"/>
        <w:numId w:val="2"/>
      </w:numPr>
      <w:spacing w:before="120" w:after="60"/>
      <w:outlineLvl w:val="3"/>
    </w:pPr>
    <w:rPr>
      <w:rFonts w:eastAsia="Times New Roman"/>
      <w:bCs/>
      <w:iCs/>
      <w:color w:val="4F81BD"/>
      <w:szCs w:val="20"/>
    </w:rPr>
  </w:style>
  <w:style w:type="paragraph" w:styleId="Heading5">
    <w:name w:val="heading 5"/>
    <w:basedOn w:val="Normal"/>
    <w:next w:val="Normal"/>
    <w:link w:val="Heading5Char"/>
    <w:qFormat/>
    <w:rsid w:val="00E4679A"/>
    <w:pPr>
      <w:keepNext/>
      <w:widowControl w:val="0"/>
      <w:spacing w:after="120" w:line="380" w:lineRule="exact"/>
      <w:jc w:val="center"/>
      <w:outlineLvl w:val="4"/>
    </w:pPr>
    <w:rPr>
      <w:rFonts w:ascii=".VnTimeH" w:eastAsia="Times New Roman" w:hAnsi=".VnTimeH"/>
      <w:b/>
      <w:sz w:val="20"/>
      <w:szCs w:val="20"/>
      <w:lang w:val="vi-VN"/>
    </w:rPr>
  </w:style>
  <w:style w:type="paragraph" w:styleId="Heading6">
    <w:name w:val="heading 6"/>
    <w:basedOn w:val="Normal"/>
    <w:next w:val="Normal"/>
    <w:link w:val="Heading6Char"/>
    <w:uiPriority w:val="9"/>
    <w:qFormat/>
    <w:rsid w:val="00E4679A"/>
    <w:pPr>
      <w:keepNext/>
      <w:widowControl w:val="0"/>
      <w:spacing w:after="120" w:line="380" w:lineRule="exact"/>
      <w:outlineLvl w:val="5"/>
    </w:pPr>
    <w:rPr>
      <w:rFonts w:ascii="Tahoma" w:eastAsia="Times New Roman" w:hAnsi="Tahoma"/>
      <w:sz w:val="20"/>
      <w:szCs w:val="20"/>
      <w:lang w:val="vi-VN"/>
    </w:rPr>
  </w:style>
  <w:style w:type="paragraph" w:styleId="Heading7">
    <w:name w:val="heading 7"/>
    <w:basedOn w:val="Normal"/>
    <w:next w:val="Normal"/>
    <w:link w:val="Heading7Char"/>
    <w:uiPriority w:val="9"/>
    <w:qFormat/>
    <w:rsid w:val="00E4679A"/>
    <w:pPr>
      <w:keepNext/>
      <w:spacing w:after="120" w:line="380" w:lineRule="exact"/>
      <w:jc w:val="center"/>
      <w:outlineLvl w:val="6"/>
    </w:pPr>
    <w:rPr>
      <w:rFonts w:ascii="Tahoma" w:eastAsia="Times New Roman" w:hAnsi="Tahoma"/>
      <w:b/>
      <w:i/>
      <w:sz w:val="30"/>
      <w:szCs w:val="20"/>
      <w:lang w:val="vi-VN"/>
    </w:rPr>
  </w:style>
  <w:style w:type="paragraph" w:styleId="Heading8">
    <w:name w:val="heading 8"/>
    <w:basedOn w:val="Normal"/>
    <w:next w:val="Normal"/>
    <w:link w:val="Heading8Char"/>
    <w:uiPriority w:val="9"/>
    <w:qFormat/>
    <w:rsid w:val="00E4679A"/>
    <w:pPr>
      <w:keepNext/>
      <w:widowControl w:val="0"/>
      <w:spacing w:after="120" w:line="380" w:lineRule="exact"/>
      <w:jc w:val="center"/>
      <w:outlineLvl w:val="7"/>
    </w:pPr>
    <w:rPr>
      <w:rFonts w:ascii=".VnTimeH" w:eastAsia="Times New Roman" w:hAnsi=".VnTimeH"/>
      <w:b/>
      <w:sz w:val="28"/>
      <w:szCs w:val="20"/>
      <w:lang w:val="vi-VN"/>
    </w:rPr>
  </w:style>
  <w:style w:type="paragraph" w:styleId="Heading9">
    <w:name w:val="heading 9"/>
    <w:basedOn w:val="Normal"/>
    <w:next w:val="Normal"/>
    <w:link w:val="Heading9Char"/>
    <w:uiPriority w:val="9"/>
    <w:qFormat/>
    <w:rsid w:val="00E4679A"/>
    <w:pPr>
      <w:keepNext/>
      <w:spacing w:before="180" w:after="120" w:line="380" w:lineRule="exact"/>
      <w:jc w:val="center"/>
      <w:outlineLvl w:val="8"/>
    </w:pPr>
    <w:rPr>
      <w:rFonts w:ascii=".VnTimeH" w:eastAsia="Times New Roman" w:hAnsi=".VnTimeH"/>
      <w:b/>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A6642"/>
    <w:rPr>
      <w:rFonts w:ascii="Times New Roman" w:hAnsi="Times New Roman"/>
      <w:color w:val="0000FF"/>
      <w:sz w:val="24"/>
      <w:u w:val="single"/>
    </w:rPr>
  </w:style>
  <w:style w:type="paragraph" w:customStyle="1" w:styleId="bodytextswiss">
    <w:name w:val="bodytextswiss"/>
    <w:basedOn w:val="Normal"/>
    <w:rsid w:val="00F05665"/>
    <w:pPr>
      <w:spacing w:before="100" w:beforeAutospacing="1" w:after="100" w:afterAutospacing="1" w:line="360" w:lineRule="exact"/>
    </w:pPr>
    <w:rPr>
      <w:rFonts w:eastAsia="MS Mincho"/>
      <w:szCs w:val="24"/>
      <w:lang w:val="vi-VN"/>
    </w:rPr>
  </w:style>
  <w:style w:type="character" w:customStyle="1" w:styleId="apple-style-span">
    <w:name w:val="apple-style-span"/>
    <w:basedOn w:val="DefaultParagraphFont"/>
    <w:rsid w:val="00F05665"/>
  </w:style>
  <w:style w:type="character" w:customStyle="1" w:styleId="Heading1Char">
    <w:name w:val="Heading 1 Char"/>
    <w:link w:val="Heading1"/>
    <w:uiPriority w:val="9"/>
    <w:rsid w:val="000D7A42"/>
    <w:rPr>
      <w:rFonts w:ascii="Times New Roman Bold" w:eastAsia="Times New Roman" w:hAnsi="Times New Roman Bold"/>
      <w:b/>
      <w:bCs/>
      <w:color w:val="1F497D"/>
      <w:sz w:val="28"/>
      <w:szCs w:val="28"/>
    </w:rPr>
  </w:style>
  <w:style w:type="character" w:customStyle="1" w:styleId="Heading2Char">
    <w:name w:val="Heading 2 Char"/>
    <w:link w:val="Heading2"/>
    <w:uiPriority w:val="9"/>
    <w:rsid w:val="000D7A42"/>
    <w:rPr>
      <w:rFonts w:ascii="Times New Roman" w:eastAsia="Times New Roman" w:hAnsi="Times New Roman"/>
      <w:b/>
      <w:bCs/>
      <w:color w:val="4F81BD"/>
      <w:sz w:val="24"/>
      <w:szCs w:val="26"/>
    </w:rPr>
  </w:style>
  <w:style w:type="paragraph" w:customStyle="1" w:styleId="Style1">
    <w:name w:val="Style1"/>
    <w:basedOn w:val="Normal"/>
    <w:qFormat/>
    <w:rsid w:val="00BA049C"/>
    <w:rPr>
      <w:szCs w:val="24"/>
    </w:rPr>
  </w:style>
  <w:style w:type="paragraph" w:styleId="Title">
    <w:name w:val="Title"/>
    <w:basedOn w:val="Normal"/>
    <w:next w:val="Normal"/>
    <w:link w:val="TitleChar"/>
    <w:qFormat/>
    <w:rsid w:val="00CF5536"/>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rsid w:val="00CF5536"/>
    <w:rPr>
      <w:rFonts w:ascii="Cambria" w:eastAsia="Times New Roman" w:hAnsi="Cambria" w:cs="Times New Roman"/>
      <w:color w:val="17365D"/>
      <w:spacing w:val="5"/>
      <w:kern w:val="28"/>
      <w:sz w:val="52"/>
      <w:szCs w:val="52"/>
    </w:rPr>
  </w:style>
  <w:style w:type="character" w:customStyle="1" w:styleId="Heading3Char">
    <w:name w:val="Heading 3 Char"/>
    <w:link w:val="Heading3"/>
    <w:uiPriority w:val="9"/>
    <w:rsid w:val="000D7A42"/>
    <w:rPr>
      <w:rFonts w:ascii="Times New Roman" w:eastAsia="Times New Roman" w:hAnsi="Times New Roman"/>
      <w:bCs/>
      <w:color w:val="4F81BD"/>
      <w:sz w:val="24"/>
      <w:szCs w:val="22"/>
    </w:rPr>
  </w:style>
  <w:style w:type="paragraph" w:styleId="Header">
    <w:name w:val="header"/>
    <w:basedOn w:val="Normal"/>
    <w:link w:val="HeaderChar"/>
    <w:uiPriority w:val="99"/>
    <w:unhideWhenUsed/>
    <w:rsid w:val="00C53554"/>
    <w:pPr>
      <w:tabs>
        <w:tab w:val="center" w:pos="4680"/>
        <w:tab w:val="right" w:pos="9360"/>
      </w:tabs>
      <w:spacing w:line="240" w:lineRule="auto"/>
    </w:pPr>
  </w:style>
  <w:style w:type="character" w:customStyle="1" w:styleId="HeaderChar">
    <w:name w:val="Header Char"/>
    <w:basedOn w:val="DefaultParagraphFont"/>
    <w:link w:val="Header"/>
    <w:uiPriority w:val="99"/>
    <w:rsid w:val="00C53554"/>
  </w:style>
  <w:style w:type="paragraph" w:styleId="Footer">
    <w:name w:val="footer"/>
    <w:basedOn w:val="Normal"/>
    <w:link w:val="FooterChar"/>
    <w:uiPriority w:val="99"/>
    <w:unhideWhenUsed/>
    <w:rsid w:val="00C53554"/>
    <w:pPr>
      <w:tabs>
        <w:tab w:val="center" w:pos="4680"/>
        <w:tab w:val="right" w:pos="9360"/>
      </w:tabs>
      <w:spacing w:line="240" w:lineRule="auto"/>
    </w:pPr>
  </w:style>
  <w:style w:type="character" w:customStyle="1" w:styleId="FooterChar">
    <w:name w:val="Footer Char"/>
    <w:basedOn w:val="DefaultParagraphFont"/>
    <w:link w:val="Footer"/>
    <w:uiPriority w:val="99"/>
    <w:rsid w:val="00C53554"/>
  </w:style>
  <w:style w:type="paragraph" w:styleId="ListParagraph">
    <w:name w:val="List Paragraph"/>
    <w:aliases w:val="bullet,bullet 1,List Paragraph1,Thang2,List Paragraph11,List Paragraph12,List Paragraph2,VNA - List Paragraph,1.,Table Sequence,Bullet 1,bullet 2,My checklist,List Paragraph 1,List Paragraph111,Citation List,List Paragraph-rfp content"/>
    <w:basedOn w:val="Normal"/>
    <w:link w:val="ListParagraphChar"/>
    <w:uiPriority w:val="34"/>
    <w:qFormat/>
    <w:rsid w:val="00C53554"/>
    <w:pPr>
      <w:ind w:left="720"/>
      <w:contextualSpacing/>
    </w:pPr>
    <w:rPr>
      <w:szCs w:val="20"/>
    </w:rPr>
  </w:style>
  <w:style w:type="paragraph" w:styleId="TOC1">
    <w:name w:val="toc 1"/>
    <w:basedOn w:val="Normal"/>
    <w:next w:val="Normal"/>
    <w:autoRedefine/>
    <w:uiPriority w:val="39"/>
    <w:unhideWhenUsed/>
    <w:qFormat/>
    <w:rsid w:val="00D8097A"/>
    <w:pPr>
      <w:spacing w:before="120" w:after="120"/>
    </w:pPr>
    <w:rPr>
      <w:b/>
    </w:rPr>
  </w:style>
  <w:style w:type="paragraph" w:styleId="TOC2">
    <w:name w:val="toc 2"/>
    <w:basedOn w:val="Normal"/>
    <w:next w:val="Normal"/>
    <w:autoRedefine/>
    <w:uiPriority w:val="39"/>
    <w:unhideWhenUsed/>
    <w:qFormat/>
    <w:rsid w:val="00D8097A"/>
    <w:pPr>
      <w:spacing w:after="60"/>
    </w:pPr>
  </w:style>
  <w:style w:type="table" w:styleId="TableGrid">
    <w:name w:val="Table Grid"/>
    <w:basedOn w:val="TableNormal"/>
    <w:uiPriority w:val="59"/>
    <w:rsid w:val="00E33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qFormat/>
    <w:rsid w:val="009B2045"/>
    <w:pPr>
      <w:ind w:firstLine="720"/>
    </w:pPr>
    <w:rPr>
      <w:szCs w:val="24"/>
    </w:rPr>
  </w:style>
  <w:style w:type="paragraph" w:customStyle="1" w:styleId="Noindent">
    <w:name w:val="Noindent"/>
    <w:basedOn w:val="Normal"/>
    <w:qFormat/>
    <w:rsid w:val="00113ED9"/>
    <w:rPr>
      <w:sz w:val="22"/>
      <w:szCs w:val="24"/>
    </w:rPr>
  </w:style>
  <w:style w:type="paragraph" w:styleId="BodyText2">
    <w:name w:val="Body Text 2"/>
    <w:basedOn w:val="Normal"/>
    <w:link w:val="BodyText2Char"/>
    <w:rsid w:val="0003694F"/>
    <w:pPr>
      <w:spacing w:line="240" w:lineRule="auto"/>
    </w:pPr>
    <w:rPr>
      <w:rFonts w:ascii=".VnTime" w:eastAsia="Times New Roman" w:hAnsi=".VnTime"/>
      <w:i/>
      <w:sz w:val="26"/>
      <w:szCs w:val="20"/>
    </w:rPr>
  </w:style>
  <w:style w:type="character" w:customStyle="1" w:styleId="BodyText2Char">
    <w:name w:val="Body Text 2 Char"/>
    <w:link w:val="BodyText2"/>
    <w:rsid w:val="0003694F"/>
    <w:rPr>
      <w:rFonts w:ascii=".VnTime" w:eastAsia="Times New Roman" w:hAnsi=".VnTime" w:cs="Times New Roman"/>
      <w:i/>
      <w:sz w:val="26"/>
      <w:szCs w:val="20"/>
    </w:rPr>
  </w:style>
  <w:style w:type="character" w:customStyle="1" w:styleId="Heading4Char">
    <w:name w:val="Heading 4 Char"/>
    <w:link w:val="Heading4"/>
    <w:rsid w:val="00B80E03"/>
    <w:rPr>
      <w:rFonts w:ascii="Times New Roman" w:eastAsia="Times New Roman" w:hAnsi="Times New Roman"/>
      <w:bCs/>
      <w:iCs/>
      <w:color w:val="4F81BD"/>
      <w:sz w:val="24"/>
    </w:rPr>
  </w:style>
  <w:style w:type="paragraph" w:styleId="Caption">
    <w:name w:val="caption"/>
    <w:basedOn w:val="Normal"/>
    <w:next w:val="Normal"/>
    <w:unhideWhenUsed/>
    <w:qFormat/>
    <w:rsid w:val="002A34C1"/>
    <w:pPr>
      <w:spacing w:after="60"/>
      <w:jc w:val="center"/>
    </w:pPr>
    <w:rPr>
      <w:bCs/>
      <w:color w:val="4F81BD"/>
      <w:szCs w:val="18"/>
    </w:rPr>
  </w:style>
  <w:style w:type="paragraph" w:customStyle="1" w:styleId="Bang">
    <w:name w:val="Bang"/>
    <w:basedOn w:val="Caption"/>
    <w:qFormat/>
    <w:rsid w:val="008A1FF0"/>
    <w:pPr>
      <w:keepNext/>
      <w:spacing w:before="20" w:after="20" w:line="264" w:lineRule="auto"/>
      <w:jc w:val="right"/>
    </w:pPr>
    <w:rPr>
      <w:b/>
      <w:i/>
      <w:color w:val="auto"/>
    </w:rPr>
  </w:style>
  <w:style w:type="paragraph" w:styleId="TOC3">
    <w:name w:val="toc 3"/>
    <w:basedOn w:val="Normal"/>
    <w:next w:val="Normal"/>
    <w:autoRedefine/>
    <w:uiPriority w:val="39"/>
    <w:unhideWhenUsed/>
    <w:qFormat/>
    <w:rsid w:val="00D8097A"/>
    <w:pPr>
      <w:spacing w:line="288" w:lineRule="auto"/>
    </w:pPr>
    <w:rPr>
      <w:i/>
    </w:rPr>
  </w:style>
  <w:style w:type="paragraph" w:styleId="TOC4">
    <w:name w:val="toc 4"/>
    <w:basedOn w:val="Normal"/>
    <w:next w:val="Normal"/>
    <w:autoRedefine/>
    <w:uiPriority w:val="39"/>
    <w:unhideWhenUsed/>
    <w:rsid w:val="001E63BF"/>
    <w:pPr>
      <w:spacing w:after="100"/>
      <w:ind w:left="660"/>
    </w:pPr>
    <w:rPr>
      <w:rFonts w:eastAsia="Times New Roman"/>
    </w:rPr>
  </w:style>
  <w:style w:type="paragraph" w:styleId="TOC5">
    <w:name w:val="toc 5"/>
    <w:basedOn w:val="Normal"/>
    <w:next w:val="Normal"/>
    <w:autoRedefine/>
    <w:uiPriority w:val="39"/>
    <w:unhideWhenUsed/>
    <w:rsid w:val="001E63BF"/>
    <w:pPr>
      <w:spacing w:after="100"/>
      <w:ind w:left="880"/>
    </w:pPr>
    <w:rPr>
      <w:rFonts w:eastAsia="Times New Roman"/>
    </w:rPr>
  </w:style>
  <w:style w:type="paragraph" w:styleId="TOC6">
    <w:name w:val="toc 6"/>
    <w:basedOn w:val="Normal"/>
    <w:next w:val="Normal"/>
    <w:autoRedefine/>
    <w:uiPriority w:val="39"/>
    <w:unhideWhenUsed/>
    <w:rsid w:val="001E63BF"/>
    <w:pPr>
      <w:spacing w:after="100"/>
      <w:ind w:left="1100"/>
    </w:pPr>
    <w:rPr>
      <w:rFonts w:eastAsia="Times New Roman"/>
    </w:rPr>
  </w:style>
  <w:style w:type="paragraph" w:styleId="TOC7">
    <w:name w:val="toc 7"/>
    <w:basedOn w:val="Normal"/>
    <w:next w:val="Normal"/>
    <w:autoRedefine/>
    <w:uiPriority w:val="39"/>
    <w:unhideWhenUsed/>
    <w:rsid w:val="001E63BF"/>
    <w:pPr>
      <w:spacing w:after="100"/>
      <w:ind w:left="1320"/>
    </w:pPr>
    <w:rPr>
      <w:rFonts w:eastAsia="Times New Roman"/>
    </w:rPr>
  </w:style>
  <w:style w:type="paragraph" w:styleId="TOC8">
    <w:name w:val="toc 8"/>
    <w:basedOn w:val="Normal"/>
    <w:next w:val="Normal"/>
    <w:autoRedefine/>
    <w:uiPriority w:val="39"/>
    <w:unhideWhenUsed/>
    <w:rsid w:val="001E63BF"/>
    <w:pPr>
      <w:spacing w:after="100"/>
      <w:ind w:left="1540"/>
    </w:pPr>
    <w:rPr>
      <w:rFonts w:eastAsia="Times New Roman"/>
    </w:rPr>
  </w:style>
  <w:style w:type="paragraph" w:styleId="TOC9">
    <w:name w:val="toc 9"/>
    <w:basedOn w:val="Normal"/>
    <w:next w:val="Normal"/>
    <w:autoRedefine/>
    <w:uiPriority w:val="39"/>
    <w:unhideWhenUsed/>
    <w:rsid w:val="001E63BF"/>
    <w:pPr>
      <w:spacing w:after="100"/>
      <w:ind w:left="1760"/>
    </w:pPr>
    <w:rPr>
      <w:rFonts w:eastAsia="Times New Roman"/>
    </w:rPr>
  </w:style>
  <w:style w:type="paragraph" w:customStyle="1" w:styleId="abullet1">
    <w:name w:val="a bullet 1"/>
    <w:basedOn w:val="ListParagraph"/>
    <w:qFormat/>
    <w:rsid w:val="00DE68BA"/>
    <w:pPr>
      <w:numPr>
        <w:numId w:val="6"/>
      </w:numPr>
      <w:adjustRightInd w:val="0"/>
      <w:spacing w:after="120" w:line="380" w:lineRule="exact"/>
      <w:contextualSpacing w:val="0"/>
      <w:textAlignment w:val="baseline"/>
    </w:pPr>
    <w:rPr>
      <w:rFonts w:eastAsia="Times New Roman"/>
      <w:lang w:val="nl-NL"/>
    </w:rPr>
  </w:style>
  <w:style w:type="character" w:customStyle="1" w:styleId="ListParagraphChar">
    <w:name w:val="List Paragraph Char"/>
    <w:aliases w:val="bullet Char,bullet 1 Char,List Paragraph1 Char,Thang2 Char,List Paragraph11 Char,List Paragraph12 Char,List Paragraph2 Char,VNA - List Paragraph Char,1. Char,Table Sequence Char,Bullet 1 Char,bullet 2 Char,My checklist Char"/>
    <w:link w:val="ListParagraph"/>
    <w:uiPriority w:val="34"/>
    <w:qFormat/>
    <w:locked/>
    <w:rsid w:val="00093130"/>
    <w:rPr>
      <w:rFonts w:ascii="Times New Roman" w:hAnsi="Times New Roman"/>
      <w:sz w:val="24"/>
    </w:rPr>
  </w:style>
  <w:style w:type="paragraph" w:customStyle="1" w:styleId="anormalnonbullet">
    <w:name w:val="a normal non bullet"/>
    <w:basedOn w:val="Normal"/>
    <w:link w:val="anormalnonbulletChar"/>
    <w:qFormat/>
    <w:rsid w:val="00F37E17"/>
    <w:pPr>
      <w:spacing w:after="120" w:line="380" w:lineRule="exact"/>
    </w:pPr>
    <w:rPr>
      <w:rFonts w:ascii="Arial" w:eastAsia="Times New Roman" w:hAnsi="Arial"/>
      <w:sz w:val="20"/>
      <w:szCs w:val="20"/>
      <w:lang w:val="vi-VN"/>
    </w:rPr>
  </w:style>
  <w:style w:type="character" w:customStyle="1" w:styleId="anormalnonbulletChar">
    <w:name w:val="a normal non bullet Char"/>
    <w:link w:val="anormalnonbullet"/>
    <w:rsid w:val="00F37E17"/>
    <w:rPr>
      <w:rFonts w:ascii="Arial" w:eastAsia="Times New Roman" w:hAnsi="Arial" w:cs="Times New Roman"/>
      <w:szCs w:val="20"/>
      <w:lang w:val="vi-VN"/>
    </w:rPr>
  </w:style>
  <w:style w:type="character" w:styleId="CommentReference">
    <w:name w:val="annotation reference"/>
    <w:uiPriority w:val="99"/>
    <w:rsid w:val="00F37E17"/>
    <w:rPr>
      <w:sz w:val="16"/>
      <w:szCs w:val="16"/>
    </w:rPr>
  </w:style>
  <w:style w:type="paragraph" w:styleId="CommentText">
    <w:name w:val="annotation text"/>
    <w:basedOn w:val="Normal"/>
    <w:link w:val="CommentTextChar"/>
    <w:uiPriority w:val="99"/>
    <w:rsid w:val="00F37E17"/>
    <w:pPr>
      <w:spacing w:after="120" w:line="240" w:lineRule="auto"/>
    </w:pPr>
    <w:rPr>
      <w:rFonts w:ascii="Tahoma" w:eastAsia="Times New Roman" w:hAnsi="Tahoma"/>
      <w:sz w:val="20"/>
      <w:szCs w:val="20"/>
      <w:lang w:val="vi-VN"/>
    </w:rPr>
  </w:style>
  <w:style w:type="character" w:customStyle="1" w:styleId="CommentTextChar">
    <w:name w:val="Comment Text Char"/>
    <w:link w:val="CommentText"/>
    <w:uiPriority w:val="99"/>
    <w:rsid w:val="00F37E17"/>
    <w:rPr>
      <w:rFonts w:ascii="Tahoma" w:eastAsia="Times New Roman" w:hAnsi="Tahoma" w:cs="Times New Roman"/>
      <w:sz w:val="20"/>
      <w:szCs w:val="20"/>
      <w:lang w:val="vi-VN"/>
    </w:rPr>
  </w:style>
  <w:style w:type="paragraph" w:styleId="BalloonText">
    <w:name w:val="Balloon Text"/>
    <w:basedOn w:val="Normal"/>
    <w:link w:val="BalloonTextChar"/>
    <w:uiPriority w:val="99"/>
    <w:semiHidden/>
    <w:unhideWhenUsed/>
    <w:rsid w:val="00F37E17"/>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F37E17"/>
    <w:rPr>
      <w:rFonts w:ascii="Tahoma" w:hAnsi="Tahoma" w:cs="Tahoma"/>
      <w:sz w:val="16"/>
      <w:szCs w:val="16"/>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rsid w:val="00AD7174"/>
    <w:pPr>
      <w:spacing w:before="0" w:line="240" w:lineRule="auto"/>
    </w:pPr>
    <w:rPr>
      <w:rFonts w:ascii="Tahoma" w:eastAsia="Times New Roman" w:hAnsi="Tahoma"/>
      <w:sz w:val="20"/>
      <w:szCs w:val="20"/>
      <w:lang w:val="vi-VN"/>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link w:val="FootnoteText"/>
    <w:rsid w:val="00AD7174"/>
    <w:rPr>
      <w:rFonts w:ascii="Tahoma" w:eastAsia="Times New Roman" w:hAnsi="Tahoma" w:cs="Times New Roman"/>
      <w:sz w:val="20"/>
      <w:szCs w:val="20"/>
      <w:lang w:val="vi-VN"/>
    </w:rPr>
  </w:style>
  <w:style w:type="character" w:styleId="FootnoteReference">
    <w:name w:val="footnote reference"/>
    <w:rsid w:val="00AD7174"/>
    <w:rPr>
      <w:vertAlign w:val="superscript"/>
    </w:rPr>
  </w:style>
  <w:style w:type="character" w:customStyle="1" w:styleId="apple-converted-space">
    <w:name w:val="apple-converted-space"/>
    <w:basedOn w:val="DefaultParagraphFont"/>
    <w:rsid w:val="007E52AC"/>
  </w:style>
  <w:style w:type="paragraph" w:customStyle="1" w:styleId="aitalics">
    <w:name w:val="a italics"/>
    <w:basedOn w:val="Normal"/>
    <w:link w:val="aitalicsChar"/>
    <w:rsid w:val="002B7E64"/>
    <w:pPr>
      <w:keepNext/>
      <w:widowControl w:val="0"/>
      <w:adjustRightInd w:val="0"/>
      <w:spacing w:before="100" w:beforeAutospacing="1" w:after="100" w:afterAutospacing="1" w:line="288" w:lineRule="auto"/>
      <w:textAlignment w:val="baseline"/>
    </w:pPr>
    <w:rPr>
      <w:rFonts w:ascii="Arial" w:eastAsia="Batang" w:hAnsi="Arial"/>
      <w:bCs/>
      <w:i/>
      <w:sz w:val="20"/>
      <w:szCs w:val="20"/>
      <w:u w:val="single"/>
      <w:lang w:val="en-GB" w:eastAsia="ko-KR"/>
    </w:rPr>
  </w:style>
  <w:style w:type="character" w:customStyle="1" w:styleId="aitalicsChar">
    <w:name w:val="a italics Char"/>
    <w:link w:val="aitalics"/>
    <w:rsid w:val="002B7E64"/>
    <w:rPr>
      <w:rFonts w:ascii="Arial" w:eastAsia="Batang" w:hAnsi="Arial" w:cs="Times New Roman"/>
      <w:bCs/>
      <w:i/>
      <w:u w:val="single"/>
      <w:lang w:val="en-GB" w:eastAsia="ko-KR"/>
    </w:rPr>
  </w:style>
  <w:style w:type="table" w:customStyle="1" w:styleId="Style20">
    <w:name w:val="Style20"/>
    <w:basedOn w:val="TableNormal"/>
    <w:uiPriority w:val="99"/>
    <w:qFormat/>
    <w:rsid w:val="00040895"/>
    <w:rPr>
      <w:rFonts w:ascii="Arial" w:eastAsia="Times New Roman"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style>
  <w:style w:type="paragraph" w:customStyle="1" w:styleId="Bulletb1">
    <w:name w:val="Bullet b1"/>
    <w:basedOn w:val="Normal"/>
    <w:rsid w:val="00C03A88"/>
    <w:pPr>
      <w:numPr>
        <w:numId w:val="8"/>
      </w:numPr>
      <w:spacing w:after="120" w:line="380" w:lineRule="exact"/>
    </w:pPr>
    <w:rPr>
      <w:rFonts w:ascii="Tahoma" w:eastAsia="Times New Roman" w:hAnsi="Tahoma"/>
      <w:sz w:val="22"/>
      <w:szCs w:val="20"/>
      <w:lang w:val="vi-VN"/>
    </w:rPr>
  </w:style>
  <w:style w:type="character" w:customStyle="1" w:styleId="Heading5Char">
    <w:name w:val="Heading 5 Char"/>
    <w:link w:val="Heading5"/>
    <w:rsid w:val="00E4679A"/>
    <w:rPr>
      <w:rFonts w:ascii=".VnTimeH" w:eastAsia="Times New Roman" w:hAnsi=".VnTimeH" w:cs="Times New Roman"/>
      <w:b/>
      <w:sz w:val="20"/>
      <w:szCs w:val="20"/>
      <w:lang w:val="vi-VN"/>
    </w:rPr>
  </w:style>
  <w:style w:type="character" w:customStyle="1" w:styleId="Heading6Char">
    <w:name w:val="Heading 6 Char"/>
    <w:link w:val="Heading6"/>
    <w:uiPriority w:val="9"/>
    <w:rsid w:val="00E4679A"/>
    <w:rPr>
      <w:rFonts w:ascii="Tahoma" w:eastAsia="Times New Roman" w:hAnsi="Tahoma" w:cs="Times New Roman"/>
      <w:szCs w:val="20"/>
      <w:lang w:val="vi-VN"/>
    </w:rPr>
  </w:style>
  <w:style w:type="character" w:customStyle="1" w:styleId="Heading7Char">
    <w:name w:val="Heading 7 Char"/>
    <w:link w:val="Heading7"/>
    <w:uiPriority w:val="9"/>
    <w:rsid w:val="00E4679A"/>
    <w:rPr>
      <w:rFonts w:ascii="Tahoma" w:eastAsia="Times New Roman" w:hAnsi="Tahoma" w:cs="Times New Roman"/>
      <w:b/>
      <w:i/>
      <w:sz w:val="30"/>
      <w:szCs w:val="20"/>
      <w:lang w:val="vi-VN"/>
    </w:rPr>
  </w:style>
  <w:style w:type="character" w:customStyle="1" w:styleId="Heading8Char">
    <w:name w:val="Heading 8 Char"/>
    <w:link w:val="Heading8"/>
    <w:uiPriority w:val="9"/>
    <w:rsid w:val="00E4679A"/>
    <w:rPr>
      <w:rFonts w:ascii=".VnTimeH" w:eastAsia="Times New Roman" w:hAnsi=".VnTimeH" w:cs="Times New Roman"/>
      <w:b/>
      <w:sz w:val="28"/>
      <w:szCs w:val="20"/>
      <w:lang w:val="vi-VN"/>
    </w:rPr>
  </w:style>
  <w:style w:type="character" w:customStyle="1" w:styleId="Heading9Char">
    <w:name w:val="Heading 9 Char"/>
    <w:link w:val="Heading9"/>
    <w:uiPriority w:val="9"/>
    <w:rsid w:val="00E4679A"/>
    <w:rPr>
      <w:rFonts w:ascii=".VnTimeH" w:eastAsia="Times New Roman" w:hAnsi=".VnTimeH" w:cs="Times New Roman"/>
      <w:b/>
      <w:szCs w:val="20"/>
      <w:lang w:val="vi-VN"/>
    </w:rPr>
  </w:style>
  <w:style w:type="paragraph" w:customStyle="1" w:styleId="BodyText21">
    <w:name w:val="Body Text 21"/>
    <w:basedOn w:val="Normal"/>
    <w:rsid w:val="00E4679A"/>
    <w:pPr>
      <w:widowControl w:val="0"/>
      <w:spacing w:after="120" w:line="380" w:lineRule="exact"/>
    </w:pPr>
    <w:rPr>
      <w:rFonts w:ascii="Tahoma" w:eastAsia="Times New Roman" w:hAnsi="Tahoma"/>
      <w:sz w:val="28"/>
      <w:szCs w:val="20"/>
      <w:lang w:val="vi-VN"/>
    </w:rPr>
  </w:style>
  <w:style w:type="paragraph" w:styleId="BodyText0">
    <w:name w:val="Body Text"/>
    <w:basedOn w:val="Normal"/>
    <w:link w:val="BodyTextChar"/>
    <w:rsid w:val="00E4679A"/>
    <w:pPr>
      <w:widowControl w:val="0"/>
      <w:spacing w:after="120" w:line="380" w:lineRule="exact"/>
    </w:pPr>
    <w:rPr>
      <w:rFonts w:ascii="Tahoma" w:eastAsia="Times New Roman" w:hAnsi="Tahoma"/>
      <w:sz w:val="20"/>
      <w:szCs w:val="20"/>
      <w:lang w:val="vi-VN"/>
    </w:rPr>
  </w:style>
  <w:style w:type="character" w:customStyle="1" w:styleId="BodyTextChar">
    <w:name w:val="Body Text Char"/>
    <w:link w:val="BodyText0"/>
    <w:rsid w:val="00E4679A"/>
    <w:rPr>
      <w:rFonts w:ascii="Tahoma" w:eastAsia="Times New Roman" w:hAnsi="Tahoma" w:cs="Times New Roman"/>
      <w:szCs w:val="20"/>
      <w:lang w:val="vi-VN"/>
    </w:rPr>
  </w:style>
  <w:style w:type="paragraph" w:styleId="BodyTextIndent3">
    <w:name w:val="Body Text Indent 3"/>
    <w:basedOn w:val="Normal"/>
    <w:link w:val="BodyTextIndent3Char"/>
    <w:uiPriority w:val="99"/>
    <w:rsid w:val="00E4679A"/>
    <w:pPr>
      <w:widowControl w:val="0"/>
      <w:tabs>
        <w:tab w:val="left" w:pos="284"/>
        <w:tab w:val="left" w:pos="426"/>
      </w:tabs>
      <w:spacing w:after="120" w:line="380" w:lineRule="exact"/>
      <w:ind w:hanging="11"/>
    </w:pPr>
    <w:rPr>
      <w:rFonts w:ascii="Tahoma" w:eastAsia="Times New Roman" w:hAnsi="Tahoma"/>
      <w:sz w:val="28"/>
      <w:szCs w:val="20"/>
      <w:lang w:val="vi-VN"/>
    </w:rPr>
  </w:style>
  <w:style w:type="character" w:customStyle="1" w:styleId="BodyTextIndent3Char">
    <w:name w:val="Body Text Indent 3 Char"/>
    <w:link w:val="BodyTextIndent3"/>
    <w:uiPriority w:val="99"/>
    <w:rsid w:val="00E4679A"/>
    <w:rPr>
      <w:rFonts w:ascii="Tahoma" w:eastAsia="Times New Roman" w:hAnsi="Tahoma" w:cs="Times New Roman"/>
      <w:sz w:val="28"/>
      <w:szCs w:val="20"/>
      <w:lang w:val="vi-VN"/>
    </w:rPr>
  </w:style>
  <w:style w:type="character" w:styleId="PageNumber">
    <w:name w:val="page number"/>
    <w:rsid w:val="00E4679A"/>
  </w:style>
  <w:style w:type="paragraph" w:styleId="BodyTextIndent2">
    <w:name w:val="Body Text Indent 2"/>
    <w:basedOn w:val="Normal"/>
    <w:link w:val="BodyTextIndent2Char"/>
    <w:uiPriority w:val="99"/>
    <w:rsid w:val="00E4679A"/>
    <w:pPr>
      <w:widowControl w:val="0"/>
      <w:overflowPunct w:val="0"/>
      <w:autoSpaceDE w:val="0"/>
      <w:autoSpaceDN w:val="0"/>
      <w:adjustRightInd w:val="0"/>
      <w:spacing w:after="120" w:line="380" w:lineRule="exact"/>
      <w:textAlignment w:val="baseline"/>
    </w:pPr>
    <w:rPr>
      <w:rFonts w:ascii="Tahoma" w:eastAsia="Times New Roman" w:hAnsi="Tahoma"/>
      <w:color w:val="000000"/>
      <w:sz w:val="28"/>
      <w:szCs w:val="20"/>
      <w:lang w:val="vi-VN"/>
    </w:rPr>
  </w:style>
  <w:style w:type="character" w:customStyle="1" w:styleId="BodyTextIndent2Char">
    <w:name w:val="Body Text Indent 2 Char"/>
    <w:link w:val="BodyTextIndent2"/>
    <w:uiPriority w:val="99"/>
    <w:rsid w:val="00E4679A"/>
    <w:rPr>
      <w:rFonts w:ascii="Tahoma" w:eastAsia="Times New Roman" w:hAnsi="Tahoma" w:cs="Times New Roman"/>
      <w:color w:val="000000"/>
      <w:sz w:val="28"/>
      <w:szCs w:val="20"/>
      <w:lang w:val="vi-VN"/>
    </w:rPr>
  </w:style>
  <w:style w:type="paragraph" w:styleId="BodyTextIndent">
    <w:name w:val="Body Text Indent"/>
    <w:basedOn w:val="Normal"/>
    <w:link w:val="BodyTextIndentChar"/>
    <w:rsid w:val="00E4679A"/>
    <w:pPr>
      <w:spacing w:after="120" w:line="288" w:lineRule="auto"/>
      <w:ind w:left="283"/>
    </w:pPr>
    <w:rPr>
      <w:rFonts w:ascii="Tahoma" w:eastAsia="Times New Roman" w:hAnsi="Tahoma"/>
      <w:sz w:val="28"/>
      <w:szCs w:val="20"/>
      <w:lang w:val="vi-VN"/>
    </w:rPr>
  </w:style>
  <w:style w:type="character" w:customStyle="1" w:styleId="BodyTextIndentChar">
    <w:name w:val="Body Text Indent Char"/>
    <w:link w:val="BodyTextIndent"/>
    <w:rsid w:val="00E4679A"/>
    <w:rPr>
      <w:rFonts w:ascii="Tahoma" w:eastAsia="Times New Roman" w:hAnsi="Tahoma" w:cs="Times New Roman"/>
      <w:sz w:val="28"/>
      <w:szCs w:val="20"/>
      <w:lang w:val="vi-VN"/>
    </w:rPr>
  </w:style>
  <w:style w:type="paragraph" w:styleId="BodyText3">
    <w:name w:val="Body Text 3"/>
    <w:basedOn w:val="Normal"/>
    <w:link w:val="BodyText3Char"/>
    <w:rsid w:val="00E4679A"/>
    <w:pPr>
      <w:spacing w:after="120" w:line="380" w:lineRule="exact"/>
    </w:pPr>
    <w:rPr>
      <w:rFonts w:ascii="Tahoma" w:eastAsia="Times New Roman" w:hAnsi="Tahoma"/>
      <w:sz w:val="16"/>
      <w:szCs w:val="16"/>
      <w:lang w:val="vi-VN"/>
    </w:rPr>
  </w:style>
  <w:style w:type="character" w:customStyle="1" w:styleId="BodyText3Char">
    <w:name w:val="Body Text 3 Char"/>
    <w:link w:val="BodyText3"/>
    <w:rsid w:val="00E4679A"/>
    <w:rPr>
      <w:rFonts w:ascii="Tahoma" w:eastAsia="Times New Roman" w:hAnsi="Tahoma" w:cs="Times New Roman"/>
      <w:sz w:val="16"/>
      <w:szCs w:val="16"/>
      <w:lang w:val="vi-VN"/>
    </w:rPr>
  </w:style>
  <w:style w:type="paragraph" w:customStyle="1" w:styleId="Giua">
    <w:name w:val="Giua"/>
    <w:basedOn w:val="Normal"/>
    <w:rsid w:val="00E4679A"/>
    <w:pPr>
      <w:spacing w:after="120" w:line="380" w:lineRule="exact"/>
      <w:jc w:val="center"/>
    </w:pPr>
    <w:rPr>
      <w:rFonts w:ascii="Tahoma" w:eastAsia="Times New Roman" w:hAnsi="Tahoma"/>
      <w:color w:val="0000FF"/>
      <w:sz w:val="22"/>
      <w:szCs w:val="20"/>
      <w:lang w:val="vi-VN"/>
    </w:rPr>
  </w:style>
  <w:style w:type="paragraph" w:styleId="TOCHeading">
    <w:name w:val="TOC Heading"/>
    <w:basedOn w:val="Heading1"/>
    <w:next w:val="Normal"/>
    <w:uiPriority w:val="39"/>
    <w:qFormat/>
    <w:rsid w:val="00E4679A"/>
    <w:pPr>
      <w:spacing w:before="480"/>
      <w:ind w:left="360" w:hanging="360"/>
      <w:jc w:val="left"/>
      <w:outlineLvl w:val="9"/>
    </w:pPr>
    <w:rPr>
      <w:rFonts w:ascii="Cambria" w:hAnsi="Cambria"/>
      <w:color w:val="365F91"/>
      <w:lang w:val="vi-VN"/>
    </w:rPr>
  </w:style>
  <w:style w:type="character" w:styleId="Emphasis">
    <w:name w:val="Emphasis"/>
    <w:uiPriority w:val="20"/>
    <w:qFormat/>
    <w:rsid w:val="00E4679A"/>
    <w:rPr>
      <w:i/>
      <w:iCs/>
    </w:rPr>
  </w:style>
  <w:style w:type="paragraph" w:styleId="CommentSubject">
    <w:name w:val="annotation subject"/>
    <w:basedOn w:val="CommentText"/>
    <w:next w:val="CommentText"/>
    <w:link w:val="CommentSubjectChar"/>
    <w:uiPriority w:val="99"/>
    <w:rsid w:val="00E4679A"/>
    <w:rPr>
      <w:b/>
      <w:bCs/>
    </w:rPr>
  </w:style>
  <w:style w:type="character" w:customStyle="1" w:styleId="CommentSubjectChar">
    <w:name w:val="Comment Subject Char"/>
    <w:link w:val="CommentSubject"/>
    <w:uiPriority w:val="99"/>
    <w:rsid w:val="00E4679A"/>
    <w:rPr>
      <w:rFonts w:ascii="Tahoma" w:eastAsia="Times New Roman" w:hAnsi="Tahoma" w:cs="Times New Roman"/>
      <w:b/>
      <w:bCs/>
      <w:sz w:val="20"/>
      <w:szCs w:val="20"/>
      <w:lang w:val="vi-VN"/>
    </w:rPr>
  </w:style>
  <w:style w:type="character" w:styleId="Strong">
    <w:name w:val="Strong"/>
    <w:uiPriority w:val="22"/>
    <w:qFormat/>
    <w:rsid w:val="00E4679A"/>
    <w:rPr>
      <w:b/>
      <w:bCs/>
    </w:rPr>
  </w:style>
  <w:style w:type="paragraph" w:styleId="TableofFigures">
    <w:name w:val="table of figures"/>
    <w:basedOn w:val="Normal"/>
    <w:next w:val="Normal"/>
    <w:uiPriority w:val="99"/>
    <w:rsid w:val="00B4514E"/>
    <w:pPr>
      <w:spacing w:after="60"/>
    </w:pPr>
    <w:rPr>
      <w:rFonts w:eastAsia="Times New Roman"/>
      <w:szCs w:val="20"/>
      <w:lang w:val="vi-VN"/>
    </w:rPr>
  </w:style>
  <w:style w:type="numbering" w:customStyle="1" w:styleId="Style2">
    <w:name w:val="Style2"/>
    <w:uiPriority w:val="99"/>
    <w:rsid w:val="00E4679A"/>
    <w:pPr>
      <w:numPr>
        <w:numId w:val="10"/>
      </w:numPr>
    </w:pPr>
  </w:style>
  <w:style w:type="numbering" w:customStyle="1" w:styleId="Style3">
    <w:name w:val="Style3"/>
    <w:uiPriority w:val="99"/>
    <w:rsid w:val="00E4679A"/>
    <w:pPr>
      <w:numPr>
        <w:numId w:val="11"/>
      </w:numPr>
    </w:pPr>
  </w:style>
  <w:style w:type="numbering" w:customStyle="1" w:styleId="Style4">
    <w:name w:val="Style4"/>
    <w:uiPriority w:val="99"/>
    <w:rsid w:val="00E4679A"/>
    <w:pPr>
      <w:numPr>
        <w:numId w:val="12"/>
      </w:numPr>
    </w:pPr>
  </w:style>
  <w:style w:type="numbering" w:customStyle="1" w:styleId="Style5">
    <w:name w:val="Style5"/>
    <w:uiPriority w:val="99"/>
    <w:rsid w:val="00E4679A"/>
    <w:pPr>
      <w:numPr>
        <w:numId w:val="13"/>
      </w:numPr>
    </w:pPr>
  </w:style>
  <w:style w:type="numbering" w:customStyle="1" w:styleId="Style6">
    <w:name w:val="Style6"/>
    <w:uiPriority w:val="99"/>
    <w:rsid w:val="00E4679A"/>
    <w:pPr>
      <w:numPr>
        <w:numId w:val="14"/>
      </w:numPr>
    </w:pPr>
  </w:style>
  <w:style w:type="numbering" w:customStyle="1" w:styleId="Style7">
    <w:name w:val="Style7"/>
    <w:uiPriority w:val="99"/>
    <w:rsid w:val="00E4679A"/>
    <w:pPr>
      <w:numPr>
        <w:numId w:val="15"/>
      </w:numPr>
    </w:pPr>
  </w:style>
  <w:style w:type="numbering" w:customStyle="1" w:styleId="Style8">
    <w:name w:val="Style8"/>
    <w:uiPriority w:val="99"/>
    <w:rsid w:val="00E4679A"/>
    <w:pPr>
      <w:numPr>
        <w:numId w:val="16"/>
      </w:numPr>
    </w:pPr>
  </w:style>
  <w:style w:type="numbering" w:customStyle="1" w:styleId="Style9">
    <w:name w:val="Style9"/>
    <w:uiPriority w:val="99"/>
    <w:rsid w:val="00E4679A"/>
    <w:pPr>
      <w:numPr>
        <w:numId w:val="17"/>
      </w:numPr>
    </w:pPr>
  </w:style>
  <w:style w:type="numbering" w:customStyle="1" w:styleId="Style10">
    <w:name w:val="Style10"/>
    <w:uiPriority w:val="99"/>
    <w:rsid w:val="00E4679A"/>
    <w:pPr>
      <w:numPr>
        <w:numId w:val="18"/>
      </w:numPr>
    </w:pPr>
  </w:style>
  <w:style w:type="paragraph" w:styleId="Subtitle">
    <w:name w:val="Subtitle"/>
    <w:basedOn w:val="Normal"/>
    <w:next w:val="Normal"/>
    <w:link w:val="SubtitleChar"/>
    <w:qFormat/>
    <w:rsid w:val="00E4679A"/>
    <w:pPr>
      <w:numPr>
        <w:ilvl w:val="1"/>
      </w:numPr>
      <w:spacing w:after="120" w:line="380" w:lineRule="exact"/>
      <w:ind w:firstLine="576"/>
    </w:pPr>
    <w:rPr>
      <w:rFonts w:ascii="Cambria" w:eastAsia="Times New Roman" w:hAnsi="Cambria"/>
      <w:i/>
      <w:iCs/>
      <w:color w:val="4F81BD"/>
      <w:spacing w:val="15"/>
      <w:szCs w:val="24"/>
      <w:lang w:val="vi-VN"/>
    </w:rPr>
  </w:style>
  <w:style w:type="character" w:customStyle="1" w:styleId="SubtitleChar">
    <w:name w:val="Subtitle Char"/>
    <w:link w:val="Subtitle"/>
    <w:rsid w:val="00E4679A"/>
    <w:rPr>
      <w:rFonts w:ascii="Cambria" w:eastAsia="Times New Roman" w:hAnsi="Cambria" w:cs="Times New Roman"/>
      <w:i/>
      <w:iCs/>
      <w:color w:val="4F81BD"/>
      <w:spacing w:val="15"/>
      <w:sz w:val="24"/>
      <w:szCs w:val="24"/>
      <w:lang w:val="vi-VN"/>
    </w:rPr>
  </w:style>
  <w:style w:type="numbering" w:customStyle="1" w:styleId="Style11">
    <w:name w:val="Style11"/>
    <w:uiPriority w:val="99"/>
    <w:rsid w:val="00E4679A"/>
    <w:pPr>
      <w:numPr>
        <w:numId w:val="19"/>
      </w:numPr>
    </w:pPr>
  </w:style>
  <w:style w:type="numbering" w:customStyle="1" w:styleId="Style12">
    <w:name w:val="Style12"/>
    <w:uiPriority w:val="99"/>
    <w:rsid w:val="00E4679A"/>
    <w:pPr>
      <w:numPr>
        <w:numId w:val="20"/>
      </w:numPr>
    </w:pPr>
  </w:style>
  <w:style w:type="numbering" w:customStyle="1" w:styleId="Style13">
    <w:name w:val="Style13"/>
    <w:uiPriority w:val="99"/>
    <w:rsid w:val="00E4679A"/>
    <w:pPr>
      <w:numPr>
        <w:numId w:val="21"/>
      </w:numPr>
    </w:pPr>
  </w:style>
  <w:style w:type="numbering" w:customStyle="1" w:styleId="Style14">
    <w:name w:val="Style14"/>
    <w:uiPriority w:val="99"/>
    <w:rsid w:val="00E4679A"/>
    <w:pPr>
      <w:numPr>
        <w:numId w:val="22"/>
      </w:numPr>
    </w:pPr>
  </w:style>
  <w:style w:type="paragraph" w:customStyle="1" w:styleId="Front1">
    <w:name w:val="Front #1"/>
    <w:rsid w:val="00E4679A"/>
    <w:pPr>
      <w:tabs>
        <w:tab w:val="left" w:pos="576"/>
        <w:tab w:val="left" w:pos="87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336"/>
        <w:tab w:val="left" w:pos="6696"/>
        <w:tab w:val="left" w:pos="7056"/>
        <w:tab w:val="left" w:pos="7416"/>
        <w:tab w:val="left" w:pos="7776"/>
        <w:tab w:val="left" w:pos="8136"/>
        <w:tab w:val="left" w:pos="8496"/>
        <w:tab w:val="left" w:pos="8856"/>
        <w:tab w:val="left" w:pos="9216"/>
        <w:tab w:val="left" w:pos="9576"/>
        <w:tab w:val="left" w:pos="9936"/>
        <w:tab w:val="left" w:pos="10296"/>
      </w:tabs>
      <w:suppressAutoHyphens/>
    </w:pPr>
    <w:rPr>
      <w:rFonts w:ascii="Arial" w:eastAsia="Times New Roman" w:hAnsi="Arial"/>
      <w:sz w:val="18"/>
      <w:lang w:val="en-GB"/>
    </w:rPr>
  </w:style>
  <w:style w:type="paragraph" w:styleId="Index1">
    <w:name w:val="index 1"/>
    <w:basedOn w:val="Normal"/>
    <w:next w:val="Normal"/>
    <w:autoRedefine/>
    <w:rsid w:val="00E4679A"/>
    <w:pPr>
      <w:spacing w:before="0" w:line="240" w:lineRule="auto"/>
      <w:ind w:left="220" w:hanging="220"/>
    </w:pPr>
    <w:rPr>
      <w:rFonts w:ascii="Tahoma" w:eastAsia="Times New Roman" w:hAnsi="Tahoma"/>
      <w:sz w:val="22"/>
      <w:szCs w:val="20"/>
      <w:lang w:val="vi-VN"/>
    </w:rPr>
  </w:style>
  <w:style w:type="paragraph" w:customStyle="1" w:styleId="aheading3Char">
    <w:name w:val="aheading 3 Char"/>
    <w:basedOn w:val="Heading3"/>
    <w:next w:val="Normal"/>
    <w:link w:val="aheading3CharChar"/>
    <w:rsid w:val="00E4679A"/>
    <w:pPr>
      <w:numPr>
        <w:ilvl w:val="0"/>
        <w:numId w:val="0"/>
      </w:numPr>
      <w:spacing w:before="100" w:beforeAutospacing="1" w:after="100" w:afterAutospacing="1" w:line="240" w:lineRule="auto"/>
      <w:ind w:left="1080" w:hanging="740"/>
    </w:pPr>
    <w:rPr>
      <w:rFonts w:eastAsia="MS Mincho"/>
      <w:b/>
      <w:i/>
      <w:color w:val="0000FF"/>
      <w:sz w:val="26"/>
      <w:szCs w:val="27"/>
      <w:lang w:val="vi-VN"/>
    </w:rPr>
  </w:style>
  <w:style w:type="character" w:customStyle="1" w:styleId="aheading3CharChar">
    <w:name w:val="aheading 3 Char Char"/>
    <w:link w:val="aheading3Char"/>
    <w:rsid w:val="00E4679A"/>
    <w:rPr>
      <w:rFonts w:ascii="Times New Roman" w:eastAsia="MS Mincho" w:hAnsi="Times New Roman"/>
      <w:b/>
      <w:bCs/>
      <w:i/>
      <w:color w:val="0000FF"/>
      <w:sz w:val="26"/>
      <w:szCs w:val="27"/>
      <w:lang w:val="vi-VN"/>
    </w:rPr>
  </w:style>
  <w:style w:type="paragraph" w:styleId="NormalWeb">
    <w:name w:val="Normal (Web)"/>
    <w:basedOn w:val="Normal"/>
    <w:link w:val="NormalWebChar"/>
    <w:uiPriority w:val="99"/>
    <w:unhideWhenUsed/>
    <w:rsid w:val="00E4679A"/>
    <w:pPr>
      <w:spacing w:before="100" w:beforeAutospacing="1" w:after="100" w:afterAutospacing="1" w:line="240" w:lineRule="auto"/>
      <w:jc w:val="left"/>
    </w:pPr>
    <w:rPr>
      <w:rFonts w:eastAsia="Times New Roman"/>
      <w:szCs w:val="24"/>
      <w:lang w:val="en-AU" w:eastAsia="en-AU"/>
    </w:rPr>
  </w:style>
  <w:style w:type="paragraph" w:customStyle="1" w:styleId="Default">
    <w:name w:val="Default"/>
    <w:rsid w:val="00E4679A"/>
    <w:pPr>
      <w:autoSpaceDE w:val="0"/>
      <w:autoSpaceDN w:val="0"/>
      <w:adjustRightInd w:val="0"/>
    </w:pPr>
    <w:rPr>
      <w:rFonts w:ascii=".VnTime" w:eastAsia="Times New Roman" w:hAnsi=".VnTime" w:cs=".VnTime"/>
      <w:color w:val="000000"/>
      <w:sz w:val="24"/>
      <w:szCs w:val="24"/>
      <w:lang w:val="en-AU"/>
    </w:rPr>
  </w:style>
  <w:style w:type="paragraph" w:customStyle="1" w:styleId="Styleaheading313ptBoldBlueChar">
    <w:name w:val="Style a heading 3 + 13 pt Bold Blue Char"/>
    <w:basedOn w:val="Normal"/>
    <w:link w:val="Styleaheading313ptBoldBlueCharChar"/>
    <w:rsid w:val="00E4679A"/>
    <w:pPr>
      <w:numPr>
        <w:ilvl w:val="2"/>
        <w:numId w:val="23"/>
      </w:numPr>
      <w:spacing w:beforeAutospacing="1" w:after="120" w:afterAutospacing="1" w:line="360" w:lineRule="auto"/>
      <w:outlineLvl w:val="2"/>
    </w:pPr>
    <w:rPr>
      <w:rFonts w:eastAsia="Times New Roman"/>
      <w:b/>
      <w:bCs/>
      <w:color w:val="0000FF"/>
      <w:sz w:val="26"/>
      <w:szCs w:val="36"/>
      <w:lang w:val="nl-NL"/>
    </w:rPr>
  </w:style>
  <w:style w:type="character" w:customStyle="1" w:styleId="Styleaheading313ptBoldBlueCharChar">
    <w:name w:val="Style a heading 3 + 13 pt Bold Blue Char Char"/>
    <w:link w:val="Styleaheading313ptBoldBlueChar"/>
    <w:rsid w:val="00E4679A"/>
    <w:rPr>
      <w:rFonts w:ascii="Times New Roman" w:eastAsia="Times New Roman" w:hAnsi="Times New Roman"/>
      <w:b/>
      <w:bCs/>
      <w:color w:val="0000FF"/>
      <w:sz w:val="26"/>
      <w:szCs w:val="36"/>
      <w:lang w:val="nl-NL"/>
    </w:rPr>
  </w:style>
  <w:style w:type="paragraph" w:customStyle="1" w:styleId="CharCharCharChar">
    <w:name w:val="Char Char Char Char"/>
    <w:basedOn w:val="Normal"/>
    <w:rsid w:val="00E4679A"/>
    <w:pPr>
      <w:spacing w:before="0" w:after="160" w:line="240" w:lineRule="exact"/>
      <w:jc w:val="left"/>
    </w:pPr>
    <w:rPr>
      <w:rFonts w:ascii="Verdana" w:eastAsia="Times New Roman" w:hAnsi="Verdana"/>
      <w:sz w:val="20"/>
      <w:szCs w:val="20"/>
      <w:lang w:val="en-GB"/>
    </w:rPr>
  </w:style>
  <w:style w:type="paragraph" w:customStyle="1" w:styleId="abodytext">
    <w:name w:val="a body text"/>
    <w:basedOn w:val="Normal"/>
    <w:link w:val="abodytextChar"/>
    <w:rsid w:val="00E4679A"/>
    <w:pPr>
      <w:spacing w:after="180"/>
      <w:ind w:firstLine="567"/>
      <w:outlineLvl w:val="2"/>
    </w:pPr>
    <w:rPr>
      <w:rFonts w:eastAsia="MS Mincho"/>
      <w:szCs w:val="24"/>
      <w:lang w:val="en-AU" w:eastAsia="en-AU"/>
    </w:rPr>
  </w:style>
  <w:style w:type="character" w:customStyle="1" w:styleId="abodytextChar">
    <w:name w:val="a body text Char"/>
    <w:link w:val="abodytext"/>
    <w:rsid w:val="00E4679A"/>
    <w:rPr>
      <w:rFonts w:ascii="Times New Roman" w:eastAsia="MS Mincho" w:hAnsi="Times New Roman" w:cs="Times New Roman"/>
      <w:sz w:val="24"/>
      <w:szCs w:val="24"/>
      <w:lang w:val="en-AU" w:eastAsia="en-AU"/>
    </w:rPr>
  </w:style>
  <w:style w:type="paragraph" w:customStyle="1" w:styleId="anormalbullet">
    <w:name w:val="a normal bullet"/>
    <w:basedOn w:val="Normal"/>
    <w:link w:val="anormalbulletChar"/>
    <w:rsid w:val="00E4679A"/>
    <w:pPr>
      <w:numPr>
        <w:numId w:val="24"/>
      </w:numPr>
      <w:tabs>
        <w:tab w:val="left" w:pos="540"/>
      </w:tabs>
      <w:spacing w:after="120"/>
    </w:pPr>
    <w:rPr>
      <w:rFonts w:eastAsia="MS Mincho"/>
      <w:szCs w:val="24"/>
      <w:lang w:val="vi-VN" w:eastAsia="en-AU"/>
    </w:rPr>
  </w:style>
  <w:style w:type="character" w:customStyle="1" w:styleId="anormalbulletChar">
    <w:name w:val="a normal bullet Char"/>
    <w:link w:val="anormalbullet"/>
    <w:rsid w:val="00E4679A"/>
    <w:rPr>
      <w:rFonts w:ascii="Times New Roman" w:eastAsia="MS Mincho" w:hAnsi="Times New Roman"/>
      <w:sz w:val="24"/>
      <w:szCs w:val="24"/>
      <w:lang w:val="vi-VN" w:eastAsia="en-AU"/>
    </w:rPr>
  </w:style>
  <w:style w:type="character" w:customStyle="1" w:styleId="Heading2CharCharCharCharCharCharCharCharCharCharCharCharCharCharCharCharCharCharCharCharChar">
    <w:name w:val="Heading 2 Char Char Char Char Char Char Char Char Char Char Char Char Char Char Char Char Char Char Char Char Char"/>
    <w:rsid w:val="00E4679A"/>
    <w:rPr>
      <w:rFonts w:ascii="Arial" w:eastAsia="Batang" w:hAnsi="Arial" w:cs="Arial"/>
      <w:b/>
      <w:bCs/>
      <w:i/>
      <w:iCs/>
      <w:sz w:val="28"/>
      <w:szCs w:val="28"/>
      <w:lang w:val="en-US" w:eastAsia="en-US" w:bidi="ar-SA"/>
    </w:rPr>
  </w:style>
  <w:style w:type="paragraph" w:customStyle="1" w:styleId="abullet">
    <w:name w:val="a bullet"/>
    <w:basedOn w:val="Normal"/>
    <w:rsid w:val="00E4679A"/>
    <w:pPr>
      <w:numPr>
        <w:numId w:val="25"/>
      </w:numPr>
      <w:tabs>
        <w:tab w:val="left" w:pos="567"/>
      </w:tabs>
      <w:spacing w:after="120" w:line="288" w:lineRule="auto"/>
    </w:pPr>
    <w:rPr>
      <w:rFonts w:eastAsia="MS Mincho"/>
      <w:szCs w:val="24"/>
      <w:lang w:val="en-AU" w:eastAsia="en-AU"/>
    </w:rPr>
  </w:style>
  <w:style w:type="table" w:customStyle="1" w:styleId="Style15">
    <w:name w:val="Style15"/>
    <w:basedOn w:val="Table3Deffects2"/>
    <w:uiPriority w:val="99"/>
    <w:qFormat/>
    <w:rsid w:val="00E4679A"/>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E4679A"/>
    <w:pPr>
      <w:spacing w:before="120" w:after="120" w:line="380" w:lineRule="exact"/>
      <w:jc w:val="both"/>
    </w:pPr>
    <w:rPr>
      <w:rFonts w:ascii="Times New Roman" w:eastAsia="Times New Roman" w:hAnsi="Times New Roman"/>
      <w:lang w:val="vi-VN" w:eastAsia="vi-V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rsid w:val="00E4679A"/>
    <w:pPr>
      <w:spacing w:before="120" w:after="120" w:line="380" w:lineRule="exact"/>
      <w:jc w:val="both"/>
    </w:pPr>
    <w:rPr>
      <w:rFonts w:ascii="Times New Roman" w:eastAsia="Times New Roman" w:hAnsi="Times New Roman"/>
      <w:lang w:val="vi-VN" w:eastAsia="vi-V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DarkList-Accent6">
    <w:name w:val="Dark List Accent 6"/>
    <w:basedOn w:val="TableNormal"/>
    <w:uiPriority w:val="70"/>
    <w:rsid w:val="00E4679A"/>
    <w:rPr>
      <w:rFonts w:ascii="Times New Roman" w:eastAsia="Times New Roman" w:hAnsi="Times New Roman"/>
      <w:color w:val="FFFFFF"/>
      <w:lang w:val="vi-VN" w:eastAsia="vi-V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Grid-Accent6">
    <w:name w:val="Colorful Grid Accent 6"/>
    <w:basedOn w:val="Table3Deffects2"/>
    <w:uiPriority w:val="73"/>
    <w:rsid w:val="00E4679A"/>
    <w:rPr>
      <w:color w:val="000000"/>
    </w:rPr>
    <w:tblPr>
      <w:tblStyleColBandSize w:val="1"/>
      <w:tblBorders>
        <w:insideH w:val="single" w:sz="4" w:space="0" w:color="FFFFFF"/>
      </w:tblBorders>
    </w:tblPr>
    <w:tcPr>
      <w:shd w:val="clear" w:color="auto" w:fill="FDE9D9"/>
    </w:tcPr>
    <w:tblStylePr w:type="firstRow">
      <w:rPr>
        <w:b/>
        <w:bCs/>
      </w:rPr>
      <w:tblPr/>
      <w:tcPr>
        <w:tcBorders>
          <w:tl2br w:val="none" w:sz="0" w:space="0" w:color="auto"/>
          <w:tr2bl w:val="none" w:sz="0" w:space="0" w:color="auto"/>
        </w:tcBorders>
        <w:shd w:val="clear" w:color="auto" w:fill="FBD4B4"/>
      </w:tcPr>
    </w:tblStylePr>
    <w:tblStylePr w:type="lastRow">
      <w:rPr>
        <w:b/>
        <w:bCs/>
        <w:color w:val="000000"/>
      </w:rPr>
      <w:tblPr/>
      <w:tcPr>
        <w:shd w:val="clear" w:color="auto" w:fill="FBD4B4"/>
      </w:tcPr>
    </w:tblStylePr>
    <w:tblStylePr w:type="firstCol">
      <w:rPr>
        <w:color w:val="FFFFFF"/>
      </w:rPr>
      <w:tblPr/>
      <w:tcPr>
        <w:tcBorders>
          <w:top w:val="none" w:sz="0" w:space="0" w:color="auto"/>
          <w:bottom w:val="none" w:sz="0" w:space="0" w:color="auto"/>
          <w:right w:val="single" w:sz="6" w:space="0" w:color="808080"/>
          <w:tl2br w:val="none" w:sz="0" w:space="0" w:color="auto"/>
          <w:tr2bl w:val="none" w:sz="0" w:space="0" w:color="auto"/>
        </w:tcBorders>
        <w:shd w:val="clear" w:color="auto" w:fill="E36C0A"/>
      </w:tcPr>
    </w:tblStylePr>
    <w:tblStylePr w:type="lastCol">
      <w:rPr>
        <w:color w:val="FFFFFF"/>
      </w:rPr>
      <w:tblPr/>
      <w:tcPr>
        <w:tcBorders>
          <w:right w:val="single" w:sz="6" w:space="0" w:color="FFFFFF"/>
          <w:tl2br w:val="none" w:sz="0" w:space="0" w:color="auto"/>
          <w:tr2bl w:val="none" w:sz="0" w:space="0" w:color="auto"/>
        </w:tcBorders>
        <w:shd w:val="clear" w:color="auto" w:fill="E36C0A"/>
      </w:tcPr>
    </w:tblStylePr>
    <w:tblStylePr w:type="band1Vert">
      <w:tblPr/>
      <w:tcPr>
        <w:shd w:val="clear" w:color="auto" w:fill="FBCAA2"/>
      </w:tcPr>
    </w:tblStylePr>
    <w:tblStylePr w:type="band1Horz">
      <w:tblPr/>
      <w:tcPr>
        <w:tcBorders>
          <w:top w:val="single" w:sz="6" w:space="0" w:color="808080"/>
          <w:bottom w:val="single" w:sz="6" w:space="0" w:color="FFFFFF"/>
          <w:tl2br w:val="none" w:sz="0" w:space="0" w:color="auto"/>
          <w:tr2bl w:val="none" w:sz="0" w:space="0" w:color="auto"/>
        </w:tcBorders>
        <w:shd w:val="clear" w:color="auto" w:fill="FBCAA2"/>
      </w:tcPr>
    </w:tblStylePr>
    <w:tblStylePr w:type="swCell">
      <w:rPr>
        <w:b/>
        <w:bCs/>
      </w:rPr>
      <w:tblPr/>
      <w:tcPr>
        <w:tcBorders>
          <w:tl2br w:val="none" w:sz="0" w:space="0" w:color="auto"/>
          <w:tr2bl w:val="none" w:sz="0" w:space="0" w:color="auto"/>
        </w:tcBorders>
      </w:tcPr>
    </w:tblStylePr>
  </w:style>
  <w:style w:type="table" w:customStyle="1" w:styleId="Style16">
    <w:name w:val="Style16"/>
    <w:basedOn w:val="Table3Deffects2"/>
    <w:uiPriority w:val="99"/>
    <w:qFormat/>
    <w:rsid w:val="00E4679A"/>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7">
    <w:name w:val="Style17"/>
    <w:basedOn w:val="Style16"/>
    <w:uiPriority w:val="99"/>
    <w:qFormat/>
    <w:rsid w:val="00E4679A"/>
    <w:rPr>
      <w:rFonts w:ascii="Tahoma" w:hAnsi="Tahoma"/>
      <w:sz w:val="22"/>
    </w:rPr>
    <w:tblPr>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Accent3">
    <w:name w:val="Light List Accent 3"/>
    <w:basedOn w:val="TableNormal"/>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tyle18">
    <w:name w:val="Style18"/>
    <w:basedOn w:val="Table3Deffects2"/>
    <w:uiPriority w:val="99"/>
    <w:qFormat/>
    <w:rsid w:val="00E4679A"/>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9">
    <w:name w:val="Style19"/>
    <w:basedOn w:val="Table3Deffects2"/>
    <w:uiPriority w:val="99"/>
    <w:qFormat/>
    <w:rsid w:val="00E4679A"/>
    <w:tblPr/>
    <w:tcPr>
      <w:shd w:val="clear" w:color="auto" w:fill="C6D9F1"/>
    </w:tcPr>
    <w:tblStylePr w:type="firstRow">
      <w:rPr>
        <w:b/>
        <w:bCs/>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9BBB59"/>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tblPr/>
      <w:tcPr>
        <w:tcBorders>
          <w:top w:val="nil"/>
          <w:left w:val="single" w:sz="8" w:space="0" w:color="FFFFFF"/>
          <w:bottom w:val="nil"/>
          <w:right w:val="single" w:sz="24" w:space="0" w:color="FFFFFF"/>
          <w:insideH w:val="nil"/>
          <w:insideV w:val="nil"/>
          <w:tl2br w:val="none" w:sz="0" w:space="0" w:color="auto"/>
          <w:tr2bl w:val="none" w:sz="0" w:space="0" w:color="auto"/>
        </w:tcBorders>
        <w:shd w:val="clear" w:color="auto" w:fill="9BBB59"/>
      </w:tcPr>
    </w:tblStylePr>
    <w:tblStylePr w:type="lastCol">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one" w:sz="0" w:space="0" w:color="auto"/>
          <w:tr2bl w:val="none" w:sz="0" w:space="0" w:color="auto"/>
        </w:tcBorders>
        <w:shd w:val="clear" w:color="auto" w:fill="CDDDAC"/>
      </w:tcPr>
    </w:tblStylePr>
    <w:tblStylePr w:type="nwCell">
      <w:tblPr/>
      <w:tcPr>
        <w:shd w:val="clear" w:color="auto" w:fill="FFFFFF"/>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E4679A"/>
    <w:rPr>
      <w:rFonts w:ascii="Times New Roman" w:eastAsia="Times New Roman" w:hAnsi="Times New Roman"/>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Shading-Accent11">
    <w:name w:val="Light Shading - Accent 11"/>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Grid-Accent4">
    <w:name w:val="Colorful Grid Accent 4"/>
    <w:basedOn w:val="TableNormal"/>
    <w:uiPriority w:val="73"/>
    <w:rsid w:val="00E4679A"/>
    <w:rPr>
      <w:rFonts w:ascii="Times New Roman" w:eastAsia="Times New Roman" w:hAnsi="Times New Roman"/>
      <w:color w:val="000000"/>
      <w:lang w:val="vi-VN" w:eastAsia="vi-V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E4679A"/>
    <w:rPr>
      <w:rFonts w:ascii="Times New Roman" w:eastAsia="Times New Roman" w:hAnsi="Times New Roman"/>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olorfulGrid-Accent1">
    <w:name w:val="Colorful Grid Accent 1"/>
    <w:basedOn w:val="TableNormal"/>
    <w:uiPriority w:val="73"/>
    <w:rsid w:val="00E4679A"/>
    <w:rPr>
      <w:rFonts w:ascii="Times New Roman" w:eastAsia="Times New Roman" w:hAnsi="Times New Roman"/>
      <w:color w:val="000000"/>
      <w:lang w:val="vi-VN" w:eastAsia="vi-V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FollowedHyperlink">
    <w:name w:val="FollowedHyperlink"/>
    <w:uiPriority w:val="99"/>
    <w:rsid w:val="00E4679A"/>
    <w:rPr>
      <w:color w:val="800080"/>
      <w:u w:val="single"/>
    </w:rPr>
  </w:style>
  <w:style w:type="table" w:customStyle="1" w:styleId="LightShading-Accent12">
    <w:name w:val="Light Shading - Accent 1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E4679A"/>
    <w:pPr>
      <w:spacing w:before="0" w:line="240" w:lineRule="auto"/>
    </w:pPr>
    <w:rPr>
      <w:rFonts w:ascii="Tahoma" w:eastAsia="Times New Roman" w:hAnsi="Tahoma"/>
      <w:sz w:val="20"/>
      <w:szCs w:val="20"/>
      <w:lang w:val="vi-VN"/>
    </w:rPr>
  </w:style>
  <w:style w:type="character" w:customStyle="1" w:styleId="EndnoteTextChar">
    <w:name w:val="Endnote Text Char"/>
    <w:link w:val="EndnoteText"/>
    <w:rsid w:val="00E4679A"/>
    <w:rPr>
      <w:rFonts w:ascii="Tahoma" w:eastAsia="Times New Roman" w:hAnsi="Tahoma" w:cs="Times New Roman"/>
      <w:sz w:val="20"/>
      <w:szCs w:val="20"/>
      <w:lang w:val="vi-VN"/>
    </w:rPr>
  </w:style>
  <w:style w:type="character" w:styleId="EndnoteReference">
    <w:name w:val="endnote reference"/>
    <w:rsid w:val="00E4679A"/>
    <w:rPr>
      <w:vertAlign w:val="superscript"/>
    </w:rPr>
  </w:style>
  <w:style w:type="table" w:styleId="Table3Deffects3">
    <w:name w:val="Table 3D effects 3"/>
    <w:basedOn w:val="TableNormal"/>
    <w:rsid w:val="00E4679A"/>
    <w:pPr>
      <w:spacing w:before="120" w:after="120" w:line="380" w:lineRule="exact"/>
      <w:jc w:val="both"/>
    </w:pPr>
    <w:rPr>
      <w:rFonts w:ascii="Times New Roman" w:eastAsia="Times New Roman" w:hAnsi="Times New Roman"/>
      <w:lang w:val="vi-VN" w:eastAsia="vi-V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E4679A"/>
    <w:pPr>
      <w:spacing w:before="120" w:after="120" w:line="380" w:lineRule="exact"/>
      <w:jc w:val="both"/>
    </w:pPr>
    <w:rPr>
      <w:rFonts w:ascii="Times New Roman" w:eastAsia="Times New Roman" w:hAnsi="Times New Roman"/>
      <w:lang w:val="vi-VN" w:eastAsia="vi-V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NoSpacing">
    <w:name w:val="No Spacing"/>
    <w:link w:val="NoSpacingChar"/>
    <w:qFormat/>
    <w:rsid w:val="00E4679A"/>
    <w:rPr>
      <w:rFonts w:eastAsia="Times New Roman"/>
    </w:rPr>
  </w:style>
  <w:style w:type="character" w:customStyle="1" w:styleId="NoSpacingChar">
    <w:name w:val="No Spacing Char"/>
    <w:link w:val="NoSpacing"/>
    <w:rsid w:val="00E4679A"/>
    <w:rPr>
      <w:rFonts w:eastAsia="Times New Roman"/>
      <w:lang w:val="en-US" w:eastAsia="en-US" w:bidi="ar-SA"/>
    </w:rPr>
  </w:style>
  <w:style w:type="table" w:customStyle="1" w:styleId="LightList-Accent11">
    <w:name w:val="Light List - Accent 11"/>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NormalJustified">
    <w:name w:val="Normal + Justified"/>
    <w:aliases w:val="Before:  6 pt,After:  6 pt,Line spacing:  Multiple 1.3 ..."/>
    <w:basedOn w:val="Normal"/>
    <w:rsid w:val="00E4679A"/>
    <w:pPr>
      <w:widowControl w:val="0"/>
      <w:spacing w:after="120"/>
      <w:jc w:val="left"/>
    </w:pPr>
    <w:rPr>
      <w:rFonts w:eastAsia="Times New Roman"/>
      <w:szCs w:val="24"/>
    </w:rPr>
  </w:style>
  <w:style w:type="paragraph" w:customStyle="1" w:styleId="Tenvb">
    <w:name w:val="Tenvb"/>
    <w:basedOn w:val="Normal"/>
    <w:autoRedefine/>
    <w:rsid w:val="00E4679A"/>
    <w:pPr>
      <w:widowControl w:val="0"/>
      <w:spacing w:after="120" w:line="240" w:lineRule="auto"/>
      <w:jc w:val="center"/>
    </w:pPr>
    <w:rPr>
      <w:rFonts w:eastAsia="Times New Roman"/>
      <w:b/>
      <w:color w:val="0000FF"/>
      <w:spacing w:val="24"/>
      <w:sz w:val="20"/>
      <w:szCs w:val="20"/>
    </w:rPr>
  </w:style>
  <w:style w:type="paragraph" w:customStyle="1" w:styleId="Hinh">
    <w:name w:val="Hinh"/>
    <w:basedOn w:val="Normal"/>
    <w:qFormat/>
    <w:rsid w:val="00E4679A"/>
    <w:pPr>
      <w:widowControl w:val="0"/>
      <w:tabs>
        <w:tab w:val="left" w:pos="2880"/>
      </w:tabs>
      <w:spacing w:after="60" w:line="360" w:lineRule="auto"/>
      <w:ind w:firstLine="360"/>
      <w:jc w:val="center"/>
    </w:pPr>
    <w:rPr>
      <w:rFonts w:eastAsia="Times New Roman"/>
      <w:b/>
      <w:sz w:val="26"/>
      <w:szCs w:val="26"/>
    </w:rPr>
  </w:style>
  <w:style w:type="paragraph" w:customStyle="1" w:styleId="ABODYTEXT0">
    <w:name w:val="A BODY TEXT"/>
    <w:basedOn w:val="Normal"/>
    <w:link w:val="ABODYTEXTChar0"/>
    <w:rsid w:val="00E4679A"/>
    <w:pPr>
      <w:widowControl w:val="0"/>
      <w:adjustRightInd w:val="0"/>
      <w:spacing w:before="100" w:beforeAutospacing="1" w:after="100" w:afterAutospacing="1" w:line="288" w:lineRule="auto"/>
      <w:ind w:firstLine="426"/>
      <w:textAlignment w:val="baseline"/>
    </w:pPr>
    <w:rPr>
      <w:rFonts w:ascii="Tahoma" w:eastAsia="Times New Roman" w:hAnsi="Tahoma"/>
      <w:sz w:val="20"/>
      <w:szCs w:val="20"/>
      <w:lang w:val="nl-NL"/>
    </w:rPr>
  </w:style>
  <w:style w:type="character" w:customStyle="1" w:styleId="ABODYTEXTChar0">
    <w:name w:val="A BODY TEXT Char"/>
    <w:link w:val="ABODYTEXT0"/>
    <w:rsid w:val="00E4679A"/>
    <w:rPr>
      <w:rFonts w:ascii="Tahoma" w:eastAsia="Times New Roman" w:hAnsi="Tahoma" w:cs="Times New Roman"/>
      <w:szCs w:val="20"/>
      <w:lang w:val="nl-NL"/>
    </w:rPr>
  </w:style>
  <w:style w:type="paragraph" w:customStyle="1" w:styleId="Aheading1">
    <w:name w:val="A heading 1"/>
    <w:basedOn w:val="Heading1"/>
    <w:next w:val="Heading2"/>
    <w:rsid w:val="00E4679A"/>
    <w:pPr>
      <w:widowControl w:val="0"/>
      <w:numPr>
        <w:numId w:val="26"/>
      </w:numPr>
      <w:adjustRightInd w:val="0"/>
      <w:spacing w:line="288" w:lineRule="auto"/>
      <w:ind w:left="-511" w:hanging="113"/>
      <w:jc w:val="center"/>
      <w:textAlignment w:val="baseline"/>
    </w:pPr>
    <w:rPr>
      <w:rFonts w:ascii="Arial" w:hAnsi="Arial" w:cs="Arial"/>
      <w:color w:val="041F74"/>
      <w:sz w:val="26"/>
      <w:szCs w:val="24"/>
      <w:lang w:val="nl-NL"/>
    </w:rPr>
  </w:style>
  <w:style w:type="paragraph" w:customStyle="1" w:styleId="Aheading2">
    <w:name w:val="A heading 2"/>
    <w:basedOn w:val="Heading2"/>
    <w:next w:val="Heading3"/>
    <w:rsid w:val="00E4679A"/>
    <w:pPr>
      <w:keepLines/>
      <w:widowControl w:val="0"/>
      <w:numPr>
        <w:numId w:val="26"/>
      </w:numPr>
      <w:tabs>
        <w:tab w:val="left" w:pos="567"/>
      </w:tabs>
      <w:adjustRightInd w:val="0"/>
      <w:spacing w:before="200" w:line="288" w:lineRule="auto"/>
      <w:textAlignment w:val="baseline"/>
    </w:pPr>
    <w:rPr>
      <w:rFonts w:ascii="Arial" w:hAnsi="Arial" w:cs="Arial"/>
      <w:color w:val="002060"/>
      <w:sz w:val="22"/>
      <w:szCs w:val="24"/>
      <w:lang w:val="nl-NL"/>
    </w:rPr>
  </w:style>
  <w:style w:type="paragraph" w:customStyle="1" w:styleId="aheading3">
    <w:name w:val="a heading 3"/>
    <w:basedOn w:val="Heading2"/>
    <w:next w:val="Heading4"/>
    <w:rsid w:val="00E4679A"/>
    <w:pPr>
      <w:keepLines/>
      <w:widowControl w:val="0"/>
      <w:numPr>
        <w:ilvl w:val="2"/>
        <w:numId w:val="26"/>
      </w:numPr>
      <w:adjustRightInd w:val="0"/>
      <w:spacing w:line="288" w:lineRule="auto"/>
      <w:textAlignment w:val="baseline"/>
    </w:pPr>
    <w:rPr>
      <w:rFonts w:ascii="Arial" w:hAnsi="Arial" w:cs="Arial"/>
      <w:bCs w:val="0"/>
      <w:color w:val="auto"/>
      <w:sz w:val="22"/>
      <w:szCs w:val="22"/>
      <w:lang w:val="nl-NL"/>
    </w:rPr>
  </w:style>
  <w:style w:type="paragraph" w:customStyle="1" w:styleId="aheading4">
    <w:name w:val="a heading 4"/>
    <w:basedOn w:val="Heading4"/>
    <w:next w:val="Normal"/>
    <w:rsid w:val="00E4679A"/>
    <w:pPr>
      <w:widowControl w:val="0"/>
      <w:numPr>
        <w:numId w:val="26"/>
      </w:numPr>
      <w:adjustRightInd w:val="0"/>
      <w:spacing w:after="200" w:line="288" w:lineRule="auto"/>
      <w:ind w:left="540" w:hanging="540"/>
      <w:textAlignment w:val="baseline"/>
    </w:pPr>
    <w:rPr>
      <w:rFonts w:ascii="Arial" w:hAnsi="Arial" w:cs="Arial"/>
      <w:bCs w:val="0"/>
      <w:iCs w:val="0"/>
      <w:color w:val="244061"/>
      <w:sz w:val="22"/>
      <w:lang w:val="nl-NL"/>
    </w:rPr>
  </w:style>
  <w:style w:type="paragraph" w:customStyle="1" w:styleId="aheading5">
    <w:name w:val="a heading 5"/>
    <w:basedOn w:val="Normal"/>
    <w:link w:val="aheading5Char"/>
    <w:rsid w:val="00E4679A"/>
    <w:pPr>
      <w:widowControl w:val="0"/>
      <w:numPr>
        <w:ilvl w:val="4"/>
        <w:numId w:val="26"/>
      </w:numPr>
      <w:overflowPunct w:val="0"/>
      <w:adjustRightInd w:val="0"/>
      <w:spacing w:before="100" w:beforeAutospacing="1" w:after="100" w:afterAutospacing="1" w:line="288" w:lineRule="auto"/>
      <w:ind w:left="567"/>
      <w:textAlignment w:val="baseline"/>
    </w:pPr>
    <w:rPr>
      <w:rFonts w:ascii="Arial" w:eastAsia="Times New Roman" w:hAnsi="Arial"/>
      <w:i/>
      <w:sz w:val="22"/>
      <w:u w:val="single"/>
      <w:lang w:val="nl-NL"/>
    </w:rPr>
  </w:style>
  <w:style w:type="character" w:customStyle="1" w:styleId="aheading5Char">
    <w:name w:val="a heading 5 Char"/>
    <w:link w:val="aheading5"/>
    <w:rsid w:val="00E4679A"/>
    <w:rPr>
      <w:rFonts w:ascii="Arial" w:eastAsia="Times New Roman" w:hAnsi="Arial"/>
      <w:i/>
      <w:sz w:val="22"/>
      <w:szCs w:val="22"/>
      <w:u w:val="single"/>
      <w:lang w:val="nl-NL"/>
    </w:rPr>
  </w:style>
  <w:style w:type="paragraph" w:customStyle="1" w:styleId="xl76">
    <w:name w:val="xl76"/>
    <w:basedOn w:val="Normal"/>
    <w:rsid w:val="00E467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angun">
    <w:name w:val="a nguồn"/>
    <w:basedOn w:val="Normal"/>
    <w:link w:val="angunChar"/>
    <w:rsid w:val="00E4679A"/>
    <w:pPr>
      <w:widowControl w:val="0"/>
      <w:tabs>
        <w:tab w:val="left" w:pos="1152"/>
      </w:tabs>
      <w:adjustRightInd w:val="0"/>
      <w:spacing w:line="240" w:lineRule="auto"/>
      <w:jc w:val="right"/>
      <w:textAlignment w:val="baseline"/>
    </w:pPr>
    <w:rPr>
      <w:rFonts w:ascii="Arial" w:eastAsia="Times New Roman" w:hAnsi="Arial"/>
      <w:i/>
      <w:sz w:val="20"/>
      <w:szCs w:val="20"/>
      <w:lang w:val="nl-NL"/>
    </w:rPr>
  </w:style>
  <w:style w:type="character" w:customStyle="1" w:styleId="angunChar">
    <w:name w:val="a nguồn Char"/>
    <w:link w:val="angun"/>
    <w:rsid w:val="00E4679A"/>
    <w:rPr>
      <w:rFonts w:ascii="Arial" w:eastAsia="Times New Roman" w:hAnsi="Arial" w:cs="Times New Roman"/>
      <w:i/>
      <w:sz w:val="20"/>
      <w:szCs w:val="20"/>
      <w:lang w:val="nl-NL"/>
    </w:rPr>
  </w:style>
  <w:style w:type="paragraph" w:customStyle="1" w:styleId="adonvi">
    <w:name w:val="a don vi"/>
    <w:basedOn w:val="ABODYTEXT0"/>
    <w:link w:val="adonviChar"/>
    <w:rsid w:val="00E4679A"/>
    <w:pPr>
      <w:spacing w:before="0" w:beforeAutospacing="0" w:after="120" w:afterAutospacing="0"/>
      <w:ind w:firstLine="578"/>
      <w:jc w:val="right"/>
    </w:pPr>
    <w:rPr>
      <w:rFonts w:ascii="Arial" w:hAnsi="Arial"/>
      <w:i/>
    </w:rPr>
  </w:style>
  <w:style w:type="character" w:customStyle="1" w:styleId="adonviChar">
    <w:name w:val="a don vi Char"/>
    <w:link w:val="adonvi"/>
    <w:rsid w:val="00E4679A"/>
    <w:rPr>
      <w:rFonts w:ascii="Arial" w:eastAsia="Times New Roman" w:hAnsi="Arial" w:cs="Times New Roman"/>
      <w:i/>
      <w:sz w:val="20"/>
      <w:szCs w:val="20"/>
      <w:lang w:val="nl-NL"/>
    </w:rPr>
  </w:style>
  <w:style w:type="paragraph" w:customStyle="1" w:styleId="TableChartArea">
    <w:name w:val="Table Chart Area"/>
    <w:basedOn w:val="Normal"/>
    <w:rsid w:val="00E4679A"/>
    <w:pPr>
      <w:keepNext/>
      <w:widowControl w:val="0"/>
      <w:adjustRightInd w:val="0"/>
      <w:spacing w:before="0" w:line="240" w:lineRule="auto"/>
      <w:ind w:left="-216" w:right="-216"/>
      <w:jc w:val="center"/>
      <w:textAlignment w:val="baseline"/>
    </w:pPr>
    <w:rPr>
      <w:rFonts w:ascii="Arial" w:eastAsia="PMingLiU" w:hAnsi="Arial"/>
      <w:sz w:val="16"/>
      <w:szCs w:val="20"/>
    </w:rPr>
  </w:style>
  <w:style w:type="paragraph" w:customStyle="1" w:styleId="PHTableSubtitle">
    <w:name w:val="PH Table Subtitle"/>
    <w:basedOn w:val="Normal"/>
    <w:rsid w:val="00E4679A"/>
    <w:pPr>
      <w:keepNext/>
      <w:widowControl w:val="0"/>
      <w:adjustRightInd w:val="0"/>
      <w:spacing w:before="10" w:after="60" w:line="240" w:lineRule="exact"/>
      <w:textAlignment w:val="baseline"/>
    </w:pPr>
    <w:rPr>
      <w:rFonts w:ascii="Arial" w:eastAsia="PMingLiU" w:hAnsi="Arial"/>
      <w:sz w:val="16"/>
      <w:szCs w:val="20"/>
    </w:rPr>
  </w:style>
  <w:style w:type="character" w:customStyle="1" w:styleId="hps">
    <w:name w:val="hps"/>
    <w:rsid w:val="00E4679A"/>
  </w:style>
  <w:style w:type="paragraph" w:customStyle="1" w:styleId="TableBody">
    <w:name w:val="Table Body"/>
    <w:basedOn w:val="Normal"/>
    <w:link w:val="TableBodyChar"/>
    <w:rsid w:val="00E4679A"/>
    <w:pPr>
      <w:widowControl w:val="0"/>
      <w:adjustRightInd w:val="0"/>
      <w:spacing w:before="45" w:after="45" w:line="200" w:lineRule="exact"/>
      <w:textAlignment w:val="baseline"/>
    </w:pPr>
    <w:rPr>
      <w:rFonts w:ascii="Arial" w:eastAsia="PMingLiU" w:hAnsi="Arial"/>
      <w:sz w:val="16"/>
      <w:szCs w:val="20"/>
      <w:lang w:val="vi-VN"/>
    </w:rPr>
  </w:style>
  <w:style w:type="character" w:customStyle="1" w:styleId="TableBodyChar">
    <w:name w:val="Table Body Char"/>
    <w:link w:val="TableBody"/>
    <w:rsid w:val="00E4679A"/>
    <w:rPr>
      <w:rFonts w:ascii="Arial" w:eastAsia="PMingLiU" w:hAnsi="Arial" w:cs="Times New Roman"/>
      <w:sz w:val="16"/>
      <w:szCs w:val="20"/>
      <w:lang w:val="vi-VN"/>
    </w:rPr>
  </w:style>
  <w:style w:type="character" w:customStyle="1" w:styleId="tw4winMark">
    <w:name w:val="tw4winMark"/>
    <w:rsid w:val="00E4679A"/>
    <w:rPr>
      <w:rFonts w:ascii="Courier New" w:hAnsi="Courier New" w:cs="Courier New"/>
      <w:vanish/>
      <w:color w:val="800080"/>
      <w:vertAlign w:val="subscript"/>
    </w:rPr>
  </w:style>
  <w:style w:type="paragraph" w:customStyle="1" w:styleId="Body-Indent-2">
    <w:name w:val="Body-Indent-2"/>
    <w:basedOn w:val="Normal"/>
    <w:rsid w:val="00E4679A"/>
    <w:pPr>
      <w:spacing w:before="0" w:after="140" w:line="280" w:lineRule="exact"/>
      <w:ind w:left="432"/>
    </w:pPr>
    <w:rPr>
      <w:rFonts w:eastAsia="STKaiti"/>
      <w:sz w:val="23"/>
      <w:szCs w:val="24"/>
    </w:rPr>
  </w:style>
  <w:style w:type="paragraph" w:customStyle="1" w:styleId="Body">
    <w:name w:val="Body"/>
    <w:basedOn w:val="Normal"/>
    <w:link w:val="BodyChar"/>
    <w:rsid w:val="00E4679A"/>
    <w:pPr>
      <w:widowControl w:val="0"/>
      <w:adjustRightInd w:val="0"/>
      <w:spacing w:before="0" w:after="140" w:line="280" w:lineRule="exact"/>
      <w:textAlignment w:val="baseline"/>
    </w:pPr>
    <w:rPr>
      <w:rFonts w:eastAsia="STKaiti"/>
      <w:sz w:val="23"/>
      <w:szCs w:val="20"/>
      <w:lang w:val="vi-VN"/>
    </w:rPr>
  </w:style>
  <w:style w:type="character" w:customStyle="1" w:styleId="BodyChar">
    <w:name w:val="Body Char"/>
    <w:link w:val="Body"/>
    <w:rsid w:val="00E4679A"/>
    <w:rPr>
      <w:rFonts w:ascii="Times New Roman" w:eastAsia="STKaiti" w:hAnsi="Times New Roman" w:cs="Times New Roman"/>
      <w:sz w:val="23"/>
      <w:szCs w:val="20"/>
      <w:lang w:val="vi-VN"/>
    </w:rPr>
  </w:style>
  <w:style w:type="paragraph" w:customStyle="1" w:styleId="Tab-6">
    <w:name w:val="Tab-6"/>
    <w:aliases w:val="t6"/>
    <w:basedOn w:val="Normal"/>
    <w:rsid w:val="00E4679A"/>
    <w:pPr>
      <w:tabs>
        <w:tab w:val="decimal" w:pos="2820"/>
        <w:tab w:val="decimal" w:pos="3960"/>
        <w:tab w:val="decimal" w:pos="5100"/>
        <w:tab w:val="decimal" w:pos="6220"/>
        <w:tab w:val="decimal" w:pos="7360"/>
        <w:tab w:val="decimal" w:pos="8499"/>
      </w:tabs>
      <w:overflowPunct w:val="0"/>
      <w:autoSpaceDE w:val="0"/>
      <w:autoSpaceDN w:val="0"/>
      <w:adjustRightInd w:val="0"/>
      <w:spacing w:before="0" w:line="240" w:lineRule="atLeast"/>
      <w:textAlignment w:val="baseline"/>
    </w:pPr>
    <w:rPr>
      <w:rFonts w:ascii="Times" w:eastAsia="PMingLiU" w:hAnsi="Times"/>
      <w:sz w:val="20"/>
      <w:szCs w:val="20"/>
      <w:lang w:val="en-GB"/>
    </w:rPr>
  </w:style>
  <w:style w:type="paragraph" w:styleId="Revision">
    <w:name w:val="Revision"/>
    <w:hidden/>
    <w:uiPriority w:val="99"/>
    <w:rsid w:val="00E4679A"/>
    <w:rPr>
      <w:rFonts w:ascii="Tahoma" w:eastAsia="Times New Roman" w:hAnsi="Tahoma"/>
      <w:sz w:val="22"/>
      <w:szCs w:val="24"/>
      <w:lang w:val="vi-VN"/>
    </w:rPr>
  </w:style>
  <w:style w:type="paragraph" w:customStyle="1" w:styleId="abodytextbullet1">
    <w:name w:val="a body text bullet 1"/>
    <w:basedOn w:val="Normal"/>
    <w:rsid w:val="00E4679A"/>
    <w:pPr>
      <w:widowControl w:val="0"/>
      <w:numPr>
        <w:numId w:val="27"/>
      </w:numPr>
      <w:spacing w:after="120" w:line="380" w:lineRule="exact"/>
    </w:pPr>
    <w:rPr>
      <w:rFonts w:ascii="Tahoma" w:eastAsia="Times New Roman" w:hAnsi="Tahoma"/>
      <w:sz w:val="22"/>
      <w:szCs w:val="24"/>
      <w:lang w:val="vi-VN"/>
    </w:rPr>
  </w:style>
  <w:style w:type="table" w:styleId="TableTheme">
    <w:name w:val="Table Theme"/>
    <w:basedOn w:val="TableNormal"/>
    <w:rsid w:val="00E4679A"/>
    <w:pPr>
      <w:widowControl w:val="0"/>
      <w:spacing w:before="120" w:after="120" w:line="380" w:lineRule="exact"/>
      <w:jc w:val="both"/>
    </w:pPr>
    <w:rPr>
      <w:rFonts w:ascii="Times New Roman" w:eastAsia="Times New Roman" w:hAnsi="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able1">
    <w:name w:val="a table 1"/>
    <w:basedOn w:val="TableContemporary"/>
    <w:uiPriority w:val="99"/>
    <w:qFormat/>
    <w:rsid w:val="00E4679A"/>
    <w:pPr>
      <w:spacing w:before="0" w:after="0" w:line="240" w:lineRule="auto"/>
      <w:jc w:val="left"/>
    </w:pPr>
    <w:rPr>
      <w:rFonts w:eastAsia="Calibri"/>
      <w:sz w:val="24"/>
    </w:rPr>
    <w:tblPr/>
    <w:tcPr>
      <w:shd w:val="clear" w:color="auto" w:fill="97B5D9"/>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tieudebangbieu">
    <w:name w:val="a tieu de bang bieu"/>
    <w:basedOn w:val="ABODYTEXT0"/>
    <w:rsid w:val="00E4679A"/>
    <w:pPr>
      <w:ind w:firstLine="0"/>
      <w:jc w:val="center"/>
    </w:pPr>
    <w:rPr>
      <w:rFonts w:ascii="Arial" w:hAnsi="Arial"/>
      <w:b/>
    </w:rPr>
  </w:style>
  <w:style w:type="paragraph" w:customStyle="1" w:styleId="Body-Bullet-1">
    <w:name w:val="Body-Bullet-1"/>
    <w:basedOn w:val="Body"/>
    <w:link w:val="Body-Bullet-1Char"/>
    <w:uiPriority w:val="99"/>
    <w:rsid w:val="00E4679A"/>
    <w:pPr>
      <w:numPr>
        <w:numId w:val="28"/>
      </w:numPr>
      <w:spacing w:after="0"/>
      <w:ind w:left="1080" w:hanging="720"/>
    </w:pPr>
    <w:rPr>
      <w:szCs w:val="24"/>
    </w:rPr>
  </w:style>
  <w:style w:type="paragraph" w:customStyle="1" w:styleId="Body-Bullet-2">
    <w:name w:val="Body-Bullet-2"/>
    <w:basedOn w:val="Body"/>
    <w:uiPriority w:val="99"/>
    <w:rsid w:val="00E4679A"/>
    <w:pPr>
      <w:numPr>
        <w:ilvl w:val="1"/>
        <w:numId w:val="28"/>
      </w:numPr>
      <w:tabs>
        <w:tab w:val="num" w:pos="360"/>
      </w:tabs>
      <w:spacing w:after="0"/>
      <w:ind w:left="1080" w:hanging="720"/>
    </w:pPr>
    <w:rPr>
      <w:szCs w:val="24"/>
      <w:lang w:val="en-US"/>
    </w:rPr>
  </w:style>
  <w:style w:type="paragraph" w:customStyle="1" w:styleId="Body-Bullet-3">
    <w:name w:val="Body-Bullet-3"/>
    <w:basedOn w:val="Body"/>
    <w:uiPriority w:val="99"/>
    <w:rsid w:val="00E4679A"/>
    <w:pPr>
      <w:numPr>
        <w:ilvl w:val="2"/>
        <w:numId w:val="28"/>
      </w:numPr>
      <w:tabs>
        <w:tab w:val="num" w:pos="360"/>
      </w:tabs>
      <w:spacing w:after="0"/>
      <w:ind w:left="1080" w:hanging="720"/>
    </w:pPr>
    <w:rPr>
      <w:szCs w:val="24"/>
      <w:lang w:val="en-US"/>
    </w:rPr>
  </w:style>
  <w:style w:type="paragraph" w:customStyle="1" w:styleId="Body-Bullet-4">
    <w:name w:val="Body-Bullet-4"/>
    <w:basedOn w:val="Body"/>
    <w:uiPriority w:val="99"/>
    <w:rsid w:val="00E4679A"/>
    <w:pPr>
      <w:numPr>
        <w:ilvl w:val="3"/>
        <w:numId w:val="28"/>
      </w:numPr>
      <w:tabs>
        <w:tab w:val="num" w:pos="360"/>
      </w:tabs>
      <w:spacing w:after="0"/>
      <w:ind w:left="1440" w:hanging="1080"/>
    </w:pPr>
    <w:rPr>
      <w:szCs w:val="24"/>
      <w:lang w:val="en-US"/>
    </w:rPr>
  </w:style>
  <w:style w:type="numbering" w:customStyle="1" w:styleId="Body-Bullet">
    <w:name w:val="Body-Bullet"/>
    <w:basedOn w:val="NoList"/>
    <w:rsid w:val="00E4679A"/>
    <w:pPr>
      <w:numPr>
        <w:numId w:val="28"/>
      </w:numPr>
    </w:pPr>
  </w:style>
  <w:style w:type="paragraph" w:customStyle="1" w:styleId="TableFootnoteHead">
    <w:name w:val="Table Footnote Head"/>
    <w:basedOn w:val="Normal"/>
    <w:next w:val="Normal"/>
    <w:rsid w:val="00E4679A"/>
    <w:pPr>
      <w:keepNext/>
      <w:widowControl w:val="0"/>
      <w:adjustRightInd w:val="0"/>
      <w:spacing w:before="108" w:line="140" w:lineRule="exact"/>
      <w:ind w:right="720"/>
      <w:textAlignment w:val="baseline"/>
    </w:pPr>
    <w:rPr>
      <w:rFonts w:ascii="Arial" w:eastAsia="SimSun" w:hAnsi="Arial"/>
      <w:b/>
      <w:sz w:val="12"/>
      <w:szCs w:val="20"/>
    </w:rPr>
  </w:style>
  <w:style w:type="paragraph" w:customStyle="1" w:styleId="Body-Bullet-1-SpAfter">
    <w:name w:val="Body-Bullet-1-SpAfter"/>
    <w:basedOn w:val="Body-Bullet-1"/>
    <w:link w:val="Body-Bullet-1-SpAfterChar"/>
    <w:rsid w:val="00E4679A"/>
    <w:pPr>
      <w:numPr>
        <w:numId w:val="0"/>
      </w:numPr>
      <w:spacing w:after="140"/>
      <w:ind w:left="720" w:hanging="360"/>
      <w:jc w:val="left"/>
    </w:pPr>
    <w:rPr>
      <w:rFonts w:eastAsia="SimSun"/>
      <w:szCs w:val="23"/>
    </w:rPr>
  </w:style>
  <w:style w:type="character" w:customStyle="1" w:styleId="Body-Bullet-1-SpAfterChar">
    <w:name w:val="Body-Bullet-1-SpAfter Char"/>
    <w:link w:val="Body-Bullet-1-SpAfter"/>
    <w:locked/>
    <w:rsid w:val="00E4679A"/>
    <w:rPr>
      <w:rFonts w:ascii="Times New Roman" w:eastAsia="SimSun" w:hAnsi="Times New Roman" w:cs="Times New Roman"/>
      <w:sz w:val="23"/>
      <w:szCs w:val="23"/>
    </w:rPr>
  </w:style>
  <w:style w:type="character" w:customStyle="1" w:styleId="Body-Bullet-1Char">
    <w:name w:val="Body-Bullet-1 Char"/>
    <w:link w:val="Body-Bullet-1"/>
    <w:uiPriority w:val="99"/>
    <w:locked/>
    <w:rsid w:val="00E4679A"/>
    <w:rPr>
      <w:rFonts w:ascii="Times New Roman" w:eastAsia="STKaiti" w:hAnsi="Times New Roman"/>
      <w:sz w:val="23"/>
      <w:szCs w:val="24"/>
      <w:lang w:val="vi-VN"/>
    </w:rPr>
  </w:style>
  <w:style w:type="character" w:customStyle="1" w:styleId="Style4Char">
    <w:name w:val="Style4 Char"/>
    <w:locked/>
    <w:rsid w:val="00E4679A"/>
    <w:rPr>
      <w:rFonts w:ascii="Times New Roman" w:eastAsia="Times New Roman" w:hAnsi="Times New Roman" w:cs="Times New Roman"/>
      <w:b/>
      <w:bCs/>
      <w:i/>
      <w:iCs/>
      <w:color w:val="4F81BD"/>
      <w:sz w:val="24"/>
      <w:szCs w:val="24"/>
      <w:lang w:val="vi-VN"/>
    </w:rPr>
  </w:style>
  <w:style w:type="paragraph" w:customStyle="1" w:styleId="Body-Bullet-3-SpAfter">
    <w:name w:val="Body-Bullet-3-SpAfter"/>
    <w:basedOn w:val="Body-Bullet-3"/>
    <w:rsid w:val="00E4679A"/>
    <w:pPr>
      <w:numPr>
        <w:ilvl w:val="0"/>
        <w:numId w:val="0"/>
      </w:numPr>
      <w:tabs>
        <w:tab w:val="num" w:pos="360"/>
      </w:tabs>
      <w:spacing w:after="140"/>
      <w:ind w:left="340" w:hanging="340"/>
    </w:pPr>
    <w:rPr>
      <w:rFonts w:eastAsia="PMingLiU"/>
    </w:rPr>
  </w:style>
  <w:style w:type="paragraph" w:customStyle="1" w:styleId="PHTableTitle">
    <w:name w:val="PH Table Title"/>
    <w:basedOn w:val="Normal"/>
    <w:rsid w:val="00E4679A"/>
    <w:pPr>
      <w:keepNext/>
      <w:widowControl w:val="0"/>
      <w:adjustRightInd w:val="0"/>
      <w:spacing w:before="50" w:line="240" w:lineRule="exact"/>
      <w:textAlignment w:val="baseline"/>
    </w:pPr>
    <w:rPr>
      <w:rFonts w:ascii="Arial" w:eastAsia="PMingLiU" w:hAnsi="Arial"/>
      <w:b/>
      <w:color w:val="1600F5"/>
      <w:sz w:val="20"/>
      <w:szCs w:val="20"/>
    </w:rPr>
  </w:style>
  <w:style w:type="paragraph" w:customStyle="1" w:styleId="Sidebar">
    <w:name w:val="Sidebar"/>
    <w:basedOn w:val="Normal"/>
    <w:link w:val="SidebarChar"/>
    <w:rsid w:val="00E4679A"/>
    <w:pPr>
      <w:keepNext/>
      <w:framePr w:w="2736" w:hSpace="216" w:vSpace="216" w:wrap="around" w:vAnchor="text" w:hAnchor="margin" w:x="-3167" w:y="1" w:anchorLock="1"/>
      <w:widowControl w:val="0"/>
      <w:adjustRightInd w:val="0"/>
      <w:spacing w:before="0" w:after="140" w:line="280" w:lineRule="exact"/>
      <w:textAlignment w:val="baseline"/>
    </w:pPr>
    <w:rPr>
      <w:rFonts w:ascii="Arial" w:eastAsia="PMingLiU" w:hAnsi="Arial"/>
      <w:b/>
      <w:color w:val="0000FF"/>
      <w:sz w:val="20"/>
      <w:szCs w:val="24"/>
      <w:lang w:val="vi-VN"/>
    </w:rPr>
  </w:style>
  <w:style w:type="character" w:customStyle="1" w:styleId="SidebarChar">
    <w:name w:val="Sidebar Char"/>
    <w:link w:val="Sidebar"/>
    <w:rsid w:val="00E4679A"/>
    <w:rPr>
      <w:rFonts w:ascii="Arial" w:eastAsia="PMingLiU" w:hAnsi="Arial" w:cs="Times New Roman"/>
      <w:b/>
      <w:color w:val="0000FF"/>
      <w:sz w:val="20"/>
      <w:szCs w:val="24"/>
      <w:lang w:val="vi-VN"/>
    </w:rPr>
  </w:style>
  <w:style w:type="paragraph" w:customStyle="1" w:styleId="TableHeadSpacer">
    <w:name w:val="Table Head Spacer"/>
    <w:basedOn w:val="Normal"/>
    <w:rsid w:val="00E4679A"/>
    <w:pPr>
      <w:keepNext/>
      <w:widowControl w:val="0"/>
      <w:adjustRightInd w:val="0"/>
      <w:spacing w:before="0" w:line="40" w:lineRule="exact"/>
      <w:textAlignment w:val="baseline"/>
    </w:pPr>
    <w:rPr>
      <w:rFonts w:ascii="Arial" w:eastAsia="PMingLiU" w:hAnsi="Arial"/>
      <w:sz w:val="16"/>
      <w:szCs w:val="24"/>
    </w:rPr>
  </w:style>
  <w:style w:type="paragraph" w:customStyle="1" w:styleId="Normal1">
    <w:name w:val="Normal1"/>
    <w:basedOn w:val="Normal"/>
    <w:rsid w:val="00E4679A"/>
    <w:pPr>
      <w:widowControl w:val="0"/>
      <w:adjustRightInd w:val="0"/>
      <w:spacing w:before="0" w:line="240" w:lineRule="auto"/>
      <w:textAlignment w:val="baseline"/>
    </w:pPr>
    <w:rPr>
      <w:rFonts w:eastAsia="Times New Roman"/>
      <w:sz w:val="28"/>
      <w:szCs w:val="28"/>
    </w:rPr>
  </w:style>
  <w:style w:type="paragraph" w:customStyle="1" w:styleId="body0020text0020indent">
    <w:name w:val="body_0020text_0020indent"/>
    <w:basedOn w:val="Normal"/>
    <w:rsid w:val="00E4679A"/>
    <w:pPr>
      <w:widowControl w:val="0"/>
      <w:adjustRightInd w:val="0"/>
      <w:spacing w:before="0" w:after="120" w:line="240" w:lineRule="auto"/>
      <w:ind w:left="360"/>
      <w:textAlignment w:val="baseline"/>
    </w:pPr>
    <w:rPr>
      <w:rFonts w:eastAsia="Times New Roman"/>
      <w:sz w:val="32"/>
      <w:szCs w:val="32"/>
    </w:rPr>
  </w:style>
  <w:style w:type="character" w:customStyle="1" w:styleId="body0020text0020indentchar1">
    <w:name w:val="body_0020text_0020indent__char1"/>
    <w:rsid w:val="00E4679A"/>
    <w:rPr>
      <w:rFonts w:ascii="Times New Roman" w:hAnsi="Times New Roman" w:cs="Times New Roman" w:hint="default"/>
      <w:sz w:val="32"/>
      <w:szCs w:val="32"/>
    </w:rPr>
  </w:style>
  <w:style w:type="paragraph" w:customStyle="1" w:styleId="SidebarNotes">
    <w:name w:val="Sidebar Notes"/>
    <w:basedOn w:val="Normal"/>
    <w:rsid w:val="00E4679A"/>
    <w:pPr>
      <w:keepNext/>
      <w:framePr w:w="2736" w:hSpace="216" w:vSpace="216" w:wrap="around" w:vAnchor="text" w:hAnchor="margin" w:x="-3167" w:y="1" w:anchorLock="1"/>
      <w:widowControl w:val="0"/>
      <w:adjustRightInd w:val="0"/>
      <w:spacing w:before="0" w:after="140" w:line="280" w:lineRule="exact"/>
      <w:textAlignment w:val="baseline"/>
    </w:pPr>
    <w:rPr>
      <w:rFonts w:ascii="Arial" w:eastAsia="Times New Roman" w:hAnsi="Arial"/>
      <w:color w:val="1600F5"/>
      <w:sz w:val="20"/>
      <w:szCs w:val="24"/>
    </w:rPr>
  </w:style>
  <w:style w:type="character" w:customStyle="1" w:styleId="longtext">
    <w:name w:val="long_text"/>
    <w:rsid w:val="00E4679A"/>
  </w:style>
  <w:style w:type="paragraph" w:customStyle="1" w:styleId="TableTitle">
    <w:name w:val="Table Title"/>
    <w:basedOn w:val="Normal"/>
    <w:rsid w:val="00E4679A"/>
    <w:pPr>
      <w:keepNext/>
      <w:widowControl w:val="0"/>
      <w:adjustRightInd w:val="0"/>
      <w:spacing w:before="50" w:line="240" w:lineRule="exact"/>
      <w:textAlignment w:val="baseline"/>
    </w:pPr>
    <w:rPr>
      <w:rFonts w:ascii="Arial" w:eastAsia="Times New Roman" w:hAnsi="Arial"/>
      <w:b/>
      <w:color w:val="1600F5"/>
      <w:sz w:val="20"/>
      <w:szCs w:val="20"/>
    </w:rPr>
  </w:style>
  <w:style w:type="paragraph" w:customStyle="1" w:styleId="TableColHead">
    <w:name w:val="Table Col Head"/>
    <w:basedOn w:val="Normal"/>
    <w:rsid w:val="00E4679A"/>
    <w:pPr>
      <w:keepNext/>
      <w:widowControl w:val="0"/>
      <w:adjustRightInd w:val="0"/>
      <w:spacing w:before="0" w:line="200" w:lineRule="exact"/>
      <w:jc w:val="right"/>
      <w:textAlignment w:val="baseline"/>
    </w:pPr>
    <w:rPr>
      <w:rFonts w:ascii="Arial" w:eastAsia="Times New Roman" w:hAnsi="Arial"/>
      <w:b/>
      <w:sz w:val="16"/>
      <w:szCs w:val="20"/>
    </w:rPr>
  </w:style>
  <w:style w:type="paragraph" w:customStyle="1" w:styleId="TableSubtitle">
    <w:name w:val="Table Subtitle"/>
    <w:basedOn w:val="Normal"/>
    <w:rsid w:val="00E4679A"/>
    <w:pPr>
      <w:keepNext/>
      <w:widowControl w:val="0"/>
      <w:adjustRightInd w:val="0"/>
      <w:spacing w:before="10" w:after="60" w:line="240" w:lineRule="exact"/>
      <w:textAlignment w:val="baseline"/>
    </w:pPr>
    <w:rPr>
      <w:rFonts w:ascii="Arial" w:eastAsia="Times New Roman" w:hAnsi="Arial"/>
      <w:sz w:val="16"/>
      <w:szCs w:val="20"/>
    </w:rPr>
  </w:style>
  <w:style w:type="paragraph" w:customStyle="1" w:styleId="astrong">
    <w:name w:val="a strong"/>
    <w:basedOn w:val="ABODYTEXT0"/>
    <w:link w:val="astrongChar"/>
    <w:rsid w:val="00E4679A"/>
    <w:pPr>
      <w:ind w:left="567" w:firstLine="0"/>
    </w:pPr>
    <w:rPr>
      <w:rFonts w:ascii="Arial" w:hAnsi="Arial"/>
    </w:rPr>
  </w:style>
  <w:style w:type="character" w:customStyle="1" w:styleId="astrongChar">
    <w:name w:val="a strong Char"/>
    <w:link w:val="astrong"/>
    <w:rsid w:val="00E4679A"/>
    <w:rPr>
      <w:rFonts w:ascii="Arial" w:eastAsia="Times New Roman" w:hAnsi="Arial" w:cs="Times New Roman"/>
      <w:szCs w:val="20"/>
      <w:lang w:val="nl-NL"/>
    </w:rPr>
  </w:style>
  <w:style w:type="paragraph" w:customStyle="1" w:styleId="CharCharCharCharCharCharCharCharChar1Char">
    <w:name w:val="Char Char Char Char Char Char Char Char Char1 Char"/>
    <w:basedOn w:val="Normal"/>
    <w:next w:val="Normal"/>
    <w:autoRedefine/>
    <w:semiHidden/>
    <w:rsid w:val="00E4679A"/>
    <w:pPr>
      <w:widowControl w:val="0"/>
      <w:adjustRightInd w:val="0"/>
      <w:spacing w:after="120"/>
      <w:textAlignment w:val="baseline"/>
    </w:pPr>
    <w:rPr>
      <w:rFonts w:eastAsia="Times New Roman"/>
      <w:sz w:val="28"/>
      <w:szCs w:val="20"/>
    </w:rPr>
  </w:style>
  <w:style w:type="character" w:customStyle="1" w:styleId="Style3Char">
    <w:name w:val="Style3 Char"/>
    <w:uiPriority w:val="99"/>
    <w:locked/>
    <w:rsid w:val="00E4679A"/>
    <w:rPr>
      <w:rFonts w:ascii="Times New Roman" w:eastAsia="Times New Roman" w:hAnsi="Times New Roman" w:cs="Times New Roman"/>
      <w:b/>
      <w:bCs/>
      <w:sz w:val="24"/>
      <w:szCs w:val="24"/>
      <w:lang w:val="vi-VN"/>
    </w:rPr>
  </w:style>
  <w:style w:type="paragraph" w:customStyle="1" w:styleId="Source">
    <w:name w:val="Source"/>
    <w:basedOn w:val="Normal"/>
    <w:rsid w:val="00E4679A"/>
    <w:pPr>
      <w:tabs>
        <w:tab w:val="left" w:pos="648"/>
      </w:tabs>
      <w:spacing w:before="72" w:line="140" w:lineRule="exact"/>
      <w:ind w:left="648" w:hanging="648"/>
      <w:jc w:val="left"/>
    </w:pPr>
    <w:rPr>
      <w:rFonts w:ascii="Arial" w:eastAsia="Times New Roman" w:hAnsi="Arial"/>
      <w:sz w:val="12"/>
      <w:szCs w:val="24"/>
    </w:rPr>
  </w:style>
  <w:style w:type="paragraph" w:customStyle="1" w:styleId="xl71">
    <w:name w:val="xl71"/>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2">
    <w:name w:val="xl72"/>
    <w:basedOn w:val="Normal"/>
    <w:rsid w:val="00E4679A"/>
    <w:pP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73">
    <w:name w:val="xl73"/>
    <w:basedOn w:val="Normal"/>
    <w:rsid w:val="00E4679A"/>
    <w:pPr>
      <w:pBdr>
        <w:bottom w:val="single" w:sz="4" w:space="0" w:color="auto"/>
      </w:pBdr>
      <w:spacing w:before="100" w:beforeAutospacing="1" w:after="100" w:afterAutospacing="1" w:line="240" w:lineRule="auto"/>
      <w:jc w:val="left"/>
      <w:textAlignment w:val="center"/>
    </w:pPr>
    <w:rPr>
      <w:rFonts w:eastAsia="Times New Roman"/>
      <w:szCs w:val="24"/>
    </w:rPr>
  </w:style>
  <w:style w:type="paragraph" w:customStyle="1" w:styleId="xl74">
    <w:name w:val="xl74"/>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5">
    <w:name w:val="xl75"/>
    <w:basedOn w:val="Normal"/>
    <w:rsid w:val="00E4679A"/>
    <w:pPr>
      <w:spacing w:before="100" w:beforeAutospacing="1" w:after="100" w:afterAutospacing="1" w:line="240" w:lineRule="auto"/>
      <w:jc w:val="left"/>
      <w:textAlignment w:val="center"/>
    </w:pPr>
    <w:rPr>
      <w:rFonts w:eastAsia="Times New Roman"/>
      <w:szCs w:val="24"/>
    </w:rPr>
  </w:style>
  <w:style w:type="paragraph" w:customStyle="1" w:styleId="xl77">
    <w:name w:val="xl77"/>
    <w:basedOn w:val="Normal"/>
    <w:rsid w:val="00E467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78">
    <w:name w:val="xl78"/>
    <w:basedOn w:val="Normal"/>
    <w:rsid w:val="00E467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79">
    <w:name w:val="xl7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0">
    <w:name w:val="xl8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1">
    <w:name w:val="xl8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2">
    <w:name w:val="xl8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3">
    <w:name w:val="xl8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4">
    <w:name w:val="xl8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5">
    <w:name w:val="xl8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86">
    <w:name w:val="xl8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87">
    <w:name w:val="xl87"/>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88">
    <w:name w:val="xl88"/>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89">
    <w:name w:val="xl8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0">
    <w:name w:val="xl9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91">
    <w:name w:val="xl9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2">
    <w:name w:val="xl9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3">
    <w:name w:val="xl9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4">
    <w:name w:val="xl9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5">
    <w:name w:val="xl9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Cs w:val="24"/>
    </w:rPr>
  </w:style>
  <w:style w:type="paragraph" w:customStyle="1" w:styleId="xl96">
    <w:name w:val="xl9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97">
    <w:name w:val="xl97"/>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rPr>
  </w:style>
  <w:style w:type="paragraph" w:customStyle="1" w:styleId="xl98">
    <w:name w:val="xl98"/>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99">
    <w:name w:val="xl99"/>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rPr>
  </w:style>
  <w:style w:type="paragraph" w:customStyle="1" w:styleId="xl100">
    <w:name w:val="xl100"/>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1">
    <w:name w:val="xl101"/>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2">
    <w:name w:val="xl102"/>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3">
    <w:name w:val="xl103"/>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4">
    <w:name w:val="xl104"/>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Cs w:val="24"/>
    </w:rPr>
  </w:style>
  <w:style w:type="paragraph" w:customStyle="1" w:styleId="xl105">
    <w:name w:val="xl105"/>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Cs w:val="24"/>
    </w:rPr>
  </w:style>
  <w:style w:type="paragraph" w:customStyle="1" w:styleId="xl106">
    <w:name w:val="xl106"/>
    <w:basedOn w:val="Normal"/>
    <w:rsid w:val="00E467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4"/>
    </w:rPr>
  </w:style>
  <w:style w:type="paragraph" w:customStyle="1" w:styleId="xl63">
    <w:name w:val="xl63"/>
    <w:basedOn w:val="Normal"/>
    <w:rsid w:val="00E4679A"/>
    <w:pPr>
      <w:spacing w:before="100" w:beforeAutospacing="1" w:after="100" w:afterAutospacing="1" w:line="240" w:lineRule="auto"/>
      <w:jc w:val="center"/>
      <w:textAlignment w:val="top"/>
    </w:pPr>
    <w:rPr>
      <w:rFonts w:eastAsia="Times New Roman"/>
      <w:b/>
      <w:bCs/>
      <w:sz w:val="20"/>
      <w:szCs w:val="20"/>
      <w:lang w:val="vi-VN" w:eastAsia="vi-VN"/>
    </w:rPr>
  </w:style>
  <w:style w:type="paragraph" w:customStyle="1" w:styleId="xl64">
    <w:name w:val="xl64"/>
    <w:basedOn w:val="Normal"/>
    <w:rsid w:val="00E4679A"/>
    <w:pPr>
      <w:spacing w:before="100" w:beforeAutospacing="1" w:after="100" w:afterAutospacing="1" w:line="240" w:lineRule="auto"/>
      <w:jc w:val="left"/>
    </w:pPr>
    <w:rPr>
      <w:rFonts w:ascii="Calibri" w:eastAsia="Times New Roman" w:hAnsi="Calibri" w:cs="Calibri"/>
      <w:sz w:val="20"/>
      <w:szCs w:val="20"/>
      <w:lang w:val="vi-VN" w:eastAsia="vi-VN"/>
    </w:rPr>
  </w:style>
  <w:style w:type="paragraph" w:customStyle="1" w:styleId="xl65">
    <w:name w:val="xl65"/>
    <w:basedOn w:val="Normal"/>
    <w:rsid w:val="00E4679A"/>
    <w:pPr>
      <w:spacing w:before="100" w:beforeAutospacing="1" w:after="100" w:afterAutospacing="1" w:line="240" w:lineRule="auto"/>
      <w:jc w:val="left"/>
    </w:pPr>
    <w:rPr>
      <w:rFonts w:eastAsia="Times New Roman"/>
      <w:sz w:val="20"/>
      <w:szCs w:val="20"/>
      <w:lang w:val="vi-VN" w:eastAsia="vi-VN"/>
    </w:rPr>
  </w:style>
  <w:style w:type="paragraph" w:customStyle="1" w:styleId="xl66">
    <w:name w:val="xl66"/>
    <w:basedOn w:val="Normal"/>
    <w:rsid w:val="00E4679A"/>
    <w:pPr>
      <w:spacing w:before="100" w:beforeAutospacing="1" w:after="100" w:afterAutospacing="1" w:line="240" w:lineRule="auto"/>
      <w:jc w:val="left"/>
    </w:pPr>
    <w:rPr>
      <w:rFonts w:eastAsia="Times New Roman"/>
      <w:sz w:val="20"/>
      <w:szCs w:val="20"/>
      <w:lang w:val="vi-VN" w:eastAsia="vi-VN"/>
    </w:rPr>
  </w:style>
  <w:style w:type="paragraph" w:customStyle="1" w:styleId="xl67">
    <w:name w:val="xl67"/>
    <w:basedOn w:val="Normal"/>
    <w:rsid w:val="00E4679A"/>
    <w:pPr>
      <w:spacing w:before="100" w:beforeAutospacing="1" w:after="100" w:afterAutospacing="1" w:line="240" w:lineRule="auto"/>
      <w:jc w:val="center"/>
    </w:pPr>
    <w:rPr>
      <w:rFonts w:eastAsia="Times New Roman"/>
      <w:sz w:val="20"/>
      <w:szCs w:val="20"/>
      <w:lang w:val="vi-VN" w:eastAsia="vi-VN"/>
    </w:rPr>
  </w:style>
  <w:style w:type="paragraph" w:customStyle="1" w:styleId="xl68">
    <w:name w:val="xl68"/>
    <w:basedOn w:val="Normal"/>
    <w:rsid w:val="00E4679A"/>
    <w:pPr>
      <w:spacing w:before="100" w:beforeAutospacing="1" w:after="100" w:afterAutospacing="1" w:line="240" w:lineRule="auto"/>
      <w:jc w:val="left"/>
      <w:textAlignment w:val="top"/>
    </w:pPr>
    <w:rPr>
      <w:rFonts w:eastAsia="Times New Roman"/>
      <w:sz w:val="20"/>
      <w:szCs w:val="20"/>
      <w:lang w:val="vi-VN" w:eastAsia="vi-VN"/>
    </w:rPr>
  </w:style>
  <w:style w:type="paragraph" w:customStyle="1" w:styleId="xl69">
    <w:name w:val="xl69"/>
    <w:basedOn w:val="Normal"/>
    <w:rsid w:val="00E4679A"/>
    <w:pPr>
      <w:spacing w:before="100" w:beforeAutospacing="1" w:after="100" w:afterAutospacing="1" w:line="240" w:lineRule="auto"/>
      <w:jc w:val="left"/>
      <w:textAlignment w:val="top"/>
    </w:pPr>
    <w:rPr>
      <w:rFonts w:eastAsia="Times New Roman"/>
      <w:sz w:val="20"/>
      <w:szCs w:val="20"/>
      <w:lang w:val="vi-VN" w:eastAsia="vi-VN"/>
    </w:rPr>
  </w:style>
  <w:style w:type="paragraph" w:customStyle="1" w:styleId="xl70">
    <w:name w:val="xl70"/>
    <w:basedOn w:val="Normal"/>
    <w:rsid w:val="00E4679A"/>
    <w:pPr>
      <w:spacing w:before="100" w:beforeAutospacing="1" w:after="100" w:afterAutospacing="1" w:line="240" w:lineRule="auto"/>
      <w:jc w:val="center"/>
      <w:textAlignment w:val="top"/>
    </w:pPr>
    <w:rPr>
      <w:rFonts w:eastAsia="Times New Roman"/>
      <w:sz w:val="20"/>
      <w:szCs w:val="20"/>
      <w:lang w:val="vi-VN" w:eastAsia="vi-VN"/>
    </w:rPr>
  </w:style>
  <w:style w:type="paragraph" w:customStyle="1" w:styleId="Normal2">
    <w:name w:val="Normal2"/>
    <w:basedOn w:val="Normal"/>
    <w:rsid w:val="00E4679A"/>
    <w:pPr>
      <w:widowControl w:val="0"/>
      <w:adjustRightInd w:val="0"/>
      <w:spacing w:before="0" w:line="240" w:lineRule="auto"/>
      <w:textAlignment w:val="baseline"/>
    </w:pPr>
    <w:rPr>
      <w:rFonts w:eastAsia="Times New Roman"/>
      <w:sz w:val="28"/>
      <w:szCs w:val="28"/>
    </w:rPr>
  </w:style>
  <w:style w:type="paragraph" w:customStyle="1" w:styleId="yiv1870068736abullet1">
    <w:name w:val="yiv1870068736abullet1"/>
    <w:basedOn w:val="Normal"/>
    <w:rsid w:val="00E4679A"/>
    <w:pPr>
      <w:spacing w:before="100" w:beforeAutospacing="1" w:after="100" w:afterAutospacing="1" w:line="240" w:lineRule="auto"/>
      <w:jc w:val="left"/>
    </w:pPr>
    <w:rPr>
      <w:rFonts w:eastAsia="Times New Roman"/>
      <w:szCs w:val="24"/>
      <w:lang w:val="vi-VN" w:eastAsia="vi-VN"/>
    </w:rPr>
  </w:style>
  <w:style w:type="paragraph" w:customStyle="1" w:styleId="font5">
    <w:name w:val="font5"/>
    <w:basedOn w:val="Normal"/>
    <w:rsid w:val="00E4679A"/>
    <w:pPr>
      <w:spacing w:before="100" w:beforeAutospacing="1" w:after="100" w:afterAutospacing="1" w:line="240" w:lineRule="auto"/>
      <w:jc w:val="left"/>
    </w:pPr>
    <w:rPr>
      <w:rFonts w:eastAsia="Times New Roman"/>
      <w:b/>
      <w:bCs/>
      <w:color w:val="000000"/>
      <w:sz w:val="20"/>
      <w:szCs w:val="20"/>
      <w:lang w:val="vi-VN" w:eastAsia="vi-VN"/>
    </w:rPr>
  </w:style>
  <w:style w:type="paragraph" w:customStyle="1" w:styleId="font6">
    <w:name w:val="font6"/>
    <w:basedOn w:val="Normal"/>
    <w:rsid w:val="00E4679A"/>
    <w:pPr>
      <w:spacing w:before="100" w:beforeAutospacing="1" w:after="100" w:afterAutospacing="1" w:line="240" w:lineRule="auto"/>
      <w:jc w:val="left"/>
    </w:pPr>
    <w:rPr>
      <w:rFonts w:ascii="Arial" w:eastAsia="Times New Roman" w:hAnsi="Arial" w:cs="Arial"/>
      <w:b/>
      <w:bCs/>
      <w:color w:val="000000"/>
      <w:sz w:val="20"/>
      <w:szCs w:val="20"/>
      <w:lang w:val="vi-VN" w:eastAsia="vi-VN"/>
    </w:rPr>
  </w:style>
  <w:style w:type="paragraph" w:customStyle="1" w:styleId="font7">
    <w:name w:val="font7"/>
    <w:basedOn w:val="Normal"/>
    <w:rsid w:val="00E4679A"/>
    <w:pPr>
      <w:spacing w:before="100" w:beforeAutospacing="1" w:after="100" w:afterAutospacing="1" w:line="240" w:lineRule="auto"/>
      <w:jc w:val="left"/>
    </w:pPr>
    <w:rPr>
      <w:rFonts w:ascii="Tahoma" w:eastAsia="Times New Roman" w:hAnsi="Tahoma" w:cs="Tahoma"/>
      <w:color w:val="000000"/>
      <w:sz w:val="16"/>
      <w:szCs w:val="16"/>
      <w:lang w:val="vi-VN" w:eastAsia="vi-VN"/>
    </w:rPr>
  </w:style>
  <w:style w:type="paragraph" w:customStyle="1" w:styleId="font8">
    <w:name w:val="font8"/>
    <w:basedOn w:val="Normal"/>
    <w:rsid w:val="00E4679A"/>
    <w:pPr>
      <w:spacing w:before="100" w:beforeAutospacing="1" w:after="100" w:afterAutospacing="1" w:line="240" w:lineRule="auto"/>
      <w:jc w:val="left"/>
    </w:pPr>
    <w:rPr>
      <w:rFonts w:ascii="Tahoma" w:eastAsia="Times New Roman" w:hAnsi="Tahoma" w:cs="Tahoma"/>
      <w:b/>
      <w:bCs/>
      <w:color w:val="000000"/>
      <w:sz w:val="16"/>
      <w:szCs w:val="16"/>
      <w:lang w:val="vi-VN" w:eastAsia="vi-VN"/>
    </w:rPr>
  </w:style>
  <w:style w:type="paragraph" w:customStyle="1" w:styleId="xl107">
    <w:name w:val="xl107"/>
    <w:basedOn w:val="Normal"/>
    <w:rsid w:val="00E4679A"/>
    <w:pPr>
      <w:pBdr>
        <w:top w:val="single" w:sz="4" w:space="0" w:color="A5A5A5"/>
        <w:left w:val="single" w:sz="4" w:space="0" w:color="A5A5A5"/>
        <w:bottom w:val="single" w:sz="4" w:space="0" w:color="A5A5A5"/>
        <w:right w:val="single" w:sz="4" w:space="0" w:color="A5A5A5"/>
      </w:pBdr>
      <w:spacing w:before="100" w:beforeAutospacing="1" w:after="100" w:afterAutospacing="1" w:line="240" w:lineRule="auto"/>
      <w:jc w:val="center"/>
      <w:textAlignment w:val="center"/>
    </w:pPr>
    <w:rPr>
      <w:rFonts w:eastAsia="Times New Roman"/>
      <w:b/>
      <w:bCs/>
      <w:sz w:val="20"/>
      <w:szCs w:val="20"/>
      <w:lang w:val="vi-VN" w:eastAsia="vi-VN"/>
    </w:rPr>
  </w:style>
  <w:style w:type="paragraph" w:customStyle="1" w:styleId="xl108">
    <w:name w:val="xl108"/>
    <w:basedOn w:val="Normal"/>
    <w:rsid w:val="00E4679A"/>
    <w:pPr>
      <w:pBdr>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09">
    <w:name w:val="xl109"/>
    <w:basedOn w:val="Normal"/>
    <w:rsid w:val="00E4679A"/>
    <w:pPr>
      <w:pBdr>
        <w:left w:val="single" w:sz="4" w:space="0" w:color="A5A5A5"/>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10">
    <w:name w:val="xl110"/>
    <w:basedOn w:val="Normal"/>
    <w:rsid w:val="00E4679A"/>
    <w:pPr>
      <w:pBdr>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1">
    <w:name w:val="xl111"/>
    <w:basedOn w:val="Normal"/>
    <w:rsid w:val="00E4679A"/>
    <w:pPr>
      <w:spacing w:before="100" w:beforeAutospacing="1" w:after="100" w:afterAutospacing="1" w:line="240" w:lineRule="auto"/>
      <w:jc w:val="left"/>
    </w:pPr>
    <w:rPr>
      <w:rFonts w:eastAsia="Times New Roman"/>
      <w:szCs w:val="24"/>
      <w:lang w:val="vi-VN" w:eastAsia="vi-VN"/>
    </w:rPr>
  </w:style>
  <w:style w:type="paragraph" w:customStyle="1" w:styleId="xl112">
    <w:name w:val="xl112"/>
    <w:basedOn w:val="Normal"/>
    <w:rsid w:val="00E4679A"/>
    <w:pPr>
      <w:spacing w:before="100" w:beforeAutospacing="1" w:after="100" w:afterAutospacing="1" w:line="240" w:lineRule="auto"/>
      <w:jc w:val="left"/>
      <w:textAlignment w:val="center"/>
    </w:pPr>
    <w:rPr>
      <w:rFonts w:eastAsia="Times New Roman"/>
      <w:szCs w:val="24"/>
      <w:lang w:val="vi-VN" w:eastAsia="vi-VN"/>
    </w:rPr>
  </w:style>
  <w:style w:type="paragraph" w:customStyle="1" w:styleId="xl113">
    <w:name w:val="xl113"/>
    <w:basedOn w:val="Normal"/>
    <w:rsid w:val="00E4679A"/>
    <w:pPr>
      <w:spacing w:before="100" w:beforeAutospacing="1" w:after="100" w:afterAutospacing="1" w:line="240" w:lineRule="auto"/>
      <w:jc w:val="left"/>
      <w:textAlignment w:val="center"/>
    </w:pPr>
    <w:rPr>
      <w:rFonts w:eastAsia="Times New Roman"/>
      <w:b/>
      <w:bCs/>
      <w:szCs w:val="24"/>
      <w:lang w:val="vi-VN" w:eastAsia="vi-VN"/>
    </w:rPr>
  </w:style>
  <w:style w:type="paragraph" w:customStyle="1" w:styleId="xl114">
    <w:name w:val="xl114"/>
    <w:basedOn w:val="Normal"/>
    <w:rsid w:val="00E4679A"/>
    <w:pPr>
      <w:pBdr>
        <w:bottom w:val="single" w:sz="4" w:space="0" w:color="A5A5A5"/>
      </w:pBdr>
      <w:spacing w:before="100" w:beforeAutospacing="1" w:after="100" w:afterAutospacing="1" w:line="240" w:lineRule="auto"/>
      <w:jc w:val="left"/>
      <w:textAlignment w:val="center"/>
    </w:pPr>
    <w:rPr>
      <w:rFonts w:eastAsia="Times New Roman"/>
      <w:szCs w:val="24"/>
      <w:lang w:val="vi-VN" w:eastAsia="vi-VN"/>
    </w:rPr>
  </w:style>
  <w:style w:type="paragraph" w:customStyle="1" w:styleId="xl115">
    <w:name w:val="xl115"/>
    <w:basedOn w:val="Normal"/>
    <w:rsid w:val="00E4679A"/>
    <w:pPr>
      <w:pBdr>
        <w:top w:val="single" w:sz="4" w:space="0" w:color="auto"/>
        <w:bottom w:val="single" w:sz="4" w:space="0" w:color="auto"/>
      </w:pBdr>
      <w:spacing w:before="100" w:beforeAutospacing="1" w:after="100" w:afterAutospacing="1" w:line="240" w:lineRule="auto"/>
      <w:jc w:val="left"/>
      <w:textAlignment w:val="center"/>
    </w:pPr>
    <w:rPr>
      <w:rFonts w:eastAsia="Times New Roman"/>
      <w:b/>
      <w:bCs/>
      <w:sz w:val="20"/>
      <w:szCs w:val="20"/>
      <w:lang w:val="vi-VN" w:eastAsia="vi-VN"/>
    </w:rPr>
  </w:style>
  <w:style w:type="paragraph" w:customStyle="1" w:styleId="xl116">
    <w:name w:val="xl116"/>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7">
    <w:name w:val="xl117"/>
    <w:basedOn w:val="Normal"/>
    <w:rsid w:val="00E4679A"/>
    <w:pPr>
      <w:pBdr>
        <w:left w:val="single" w:sz="4" w:space="0" w:color="A5A5A5"/>
        <w:bottom w:val="single" w:sz="4" w:space="0" w:color="auto"/>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xl118">
    <w:name w:val="xl118"/>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19">
    <w:name w:val="xl119"/>
    <w:basedOn w:val="Normal"/>
    <w:rsid w:val="00E4679A"/>
    <w:pPr>
      <w:pBdr>
        <w:left w:val="single" w:sz="4" w:space="0" w:color="A5A5A5"/>
        <w:bottom w:val="single" w:sz="4" w:space="0" w:color="auto"/>
        <w:right w:val="single" w:sz="4" w:space="0" w:color="A5A5A5"/>
      </w:pBdr>
      <w:spacing w:before="100" w:beforeAutospacing="1" w:after="100" w:afterAutospacing="1" w:line="240" w:lineRule="auto"/>
      <w:jc w:val="center"/>
      <w:textAlignment w:val="center"/>
    </w:pPr>
    <w:rPr>
      <w:rFonts w:eastAsia="Times New Roman"/>
      <w:sz w:val="20"/>
      <w:szCs w:val="20"/>
      <w:lang w:val="vi-VN" w:eastAsia="vi-VN"/>
    </w:rPr>
  </w:style>
  <w:style w:type="paragraph" w:customStyle="1" w:styleId="xl120">
    <w:name w:val="xl120"/>
    <w:basedOn w:val="Normal"/>
    <w:rsid w:val="00E4679A"/>
    <w:pPr>
      <w:pBdr>
        <w:top w:val="single" w:sz="4" w:space="0" w:color="auto"/>
        <w:left w:val="single" w:sz="4" w:space="0" w:color="A5A5A5"/>
        <w:right w:val="single" w:sz="4" w:space="0" w:color="A5A5A5"/>
      </w:pBdr>
      <w:spacing w:before="100" w:beforeAutospacing="1" w:after="100" w:afterAutospacing="1" w:line="240" w:lineRule="auto"/>
      <w:jc w:val="left"/>
      <w:textAlignment w:val="center"/>
    </w:pPr>
    <w:rPr>
      <w:rFonts w:eastAsia="Times New Roman"/>
      <w:sz w:val="20"/>
      <w:szCs w:val="20"/>
      <w:lang w:val="vi-VN" w:eastAsia="vi-VN"/>
    </w:rPr>
  </w:style>
  <w:style w:type="paragraph" w:customStyle="1" w:styleId="Normal14pt">
    <w:name w:val="Normal + 14 pt"/>
    <w:aliases w:val="Left:  0&quot;,Hanging:  0.25&quot;"/>
    <w:basedOn w:val="Normal"/>
    <w:autoRedefine/>
    <w:rsid w:val="00E4679A"/>
    <w:pPr>
      <w:numPr>
        <w:numId w:val="29"/>
      </w:numPr>
      <w:spacing w:before="0" w:line="240" w:lineRule="auto"/>
      <w:ind w:left="0" w:firstLine="709"/>
    </w:pPr>
    <w:rPr>
      <w:rFonts w:eastAsia="Times New Roman"/>
      <w:sz w:val="28"/>
      <w:szCs w:val="28"/>
    </w:rPr>
  </w:style>
  <w:style w:type="numbering" w:customStyle="1" w:styleId="NoList1">
    <w:name w:val="No List1"/>
    <w:next w:val="NoList"/>
    <w:uiPriority w:val="99"/>
    <w:semiHidden/>
    <w:unhideWhenUsed/>
    <w:rsid w:val="00E4679A"/>
  </w:style>
  <w:style w:type="table" w:customStyle="1" w:styleId="TableGrid1">
    <w:name w:val="Table Grid1"/>
    <w:basedOn w:val="TableContemporary"/>
    <w:next w:val="TableGrid"/>
    <w:uiPriority w:val="59"/>
    <w:rsid w:val="00E4679A"/>
    <w:rPr>
      <w:rFonts w:ascii="Arial" w:eastAsia="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C6D9F1"/>
    </w:tcPr>
    <w:tblStylePr w:type="firstRow">
      <w:rPr>
        <w:b/>
        <w:bCs/>
        <w:color w:val="auto"/>
      </w:rPr>
      <w:tblPr/>
      <w:tcPr>
        <w:tcBorders>
          <w:tl2br w:val="none" w:sz="0" w:space="0" w:color="auto"/>
          <w:tr2bl w:val="none" w:sz="0" w:space="0" w:color="auto"/>
        </w:tcBorders>
        <w:shd w:val="pct20" w:color="000000" w:fill="FFFFFF"/>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rPr>
        <w:color w:val="auto"/>
      </w:rPr>
      <w:tblPr/>
      <w:tcPr>
        <w:tcBorders>
          <w:top w:val="single" w:sz="6" w:space="0" w:color="808080"/>
          <w:bottom w:val="single" w:sz="6" w:space="0" w:color="FFFFFF"/>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tblStylePr w:type="swCell">
      <w:tblPr/>
      <w:tcPr>
        <w:tcBorders>
          <w:tl2br w:val="none" w:sz="0" w:space="0" w:color="auto"/>
          <w:tr2bl w:val="none" w:sz="0" w:space="0" w:color="auto"/>
        </w:tcBorders>
      </w:tcPr>
    </w:tblStylePr>
  </w:style>
  <w:style w:type="numbering" w:customStyle="1" w:styleId="Style110">
    <w:name w:val="Style110"/>
    <w:uiPriority w:val="99"/>
    <w:rsid w:val="00E4679A"/>
  </w:style>
  <w:style w:type="numbering" w:customStyle="1" w:styleId="Style21">
    <w:name w:val="Style21"/>
    <w:uiPriority w:val="99"/>
    <w:rsid w:val="00E4679A"/>
  </w:style>
  <w:style w:type="numbering" w:customStyle="1" w:styleId="Style31">
    <w:name w:val="Style31"/>
    <w:uiPriority w:val="99"/>
    <w:rsid w:val="00E4679A"/>
  </w:style>
  <w:style w:type="numbering" w:customStyle="1" w:styleId="Style41">
    <w:name w:val="Style41"/>
    <w:uiPriority w:val="99"/>
    <w:rsid w:val="00E4679A"/>
  </w:style>
  <w:style w:type="numbering" w:customStyle="1" w:styleId="Style51">
    <w:name w:val="Style51"/>
    <w:uiPriority w:val="99"/>
    <w:rsid w:val="00E4679A"/>
  </w:style>
  <w:style w:type="numbering" w:customStyle="1" w:styleId="Style61">
    <w:name w:val="Style61"/>
    <w:uiPriority w:val="99"/>
    <w:rsid w:val="00E4679A"/>
  </w:style>
  <w:style w:type="numbering" w:customStyle="1" w:styleId="Style71">
    <w:name w:val="Style71"/>
    <w:uiPriority w:val="99"/>
    <w:rsid w:val="00E4679A"/>
  </w:style>
  <w:style w:type="numbering" w:customStyle="1" w:styleId="Style81">
    <w:name w:val="Style81"/>
    <w:uiPriority w:val="99"/>
    <w:rsid w:val="00E4679A"/>
  </w:style>
  <w:style w:type="numbering" w:customStyle="1" w:styleId="Style91">
    <w:name w:val="Style91"/>
    <w:uiPriority w:val="99"/>
    <w:rsid w:val="00E4679A"/>
  </w:style>
  <w:style w:type="numbering" w:customStyle="1" w:styleId="Style101">
    <w:name w:val="Style101"/>
    <w:uiPriority w:val="99"/>
    <w:rsid w:val="00E4679A"/>
  </w:style>
  <w:style w:type="numbering" w:customStyle="1" w:styleId="Style111">
    <w:name w:val="Style111"/>
    <w:uiPriority w:val="99"/>
    <w:rsid w:val="00E4679A"/>
  </w:style>
  <w:style w:type="numbering" w:customStyle="1" w:styleId="Style121">
    <w:name w:val="Style121"/>
    <w:uiPriority w:val="99"/>
    <w:rsid w:val="00E4679A"/>
  </w:style>
  <w:style w:type="numbering" w:customStyle="1" w:styleId="Style131">
    <w:name w:val="Style131"/>
    <w:uiPriority w:val="99"/>
    <w:rsid w:val="00E4679A"/>
  </w:style>
  <w:style w:type="numbering" w:customStyle="1" w:styleId="Style141">
    <w:name w:val="Style141"/>
    <w:uiPriority w:val="99"/>
    <w:rsid w:val="00E4679A"/>
  </w:style>
  <w:style w:type="table" w:customStyle="1" w:styleId="Style151">
    <w:name w:val="Style15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E4679A"/>
    <w:pPr>
      <w:spacing w:before="120" w:after="120" w:line="380" w:lineRule="exact"/>
      <w:jc w:val="both"/>
    </w:pPr>
    <w:rPr>
      <w:rFonts w:ascii="Arial" w:eastAsia="Arial" w:hAnsi="Arial"/>
      <w:lang w:val="vi-VN" w:eastAsia="vi-V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uiPriority w:val="99"/>
    <w:rsid w:val="00E4679A"/>
    <w:pPr>
      <w:spacing w:before="120" w:after="120" w:line="380" w:lineRule="exact"/>
      <w:jc w:val="both"/>
    </w:pPr>
    <w:rPr>
      <w:rFonts w:ascii="Arial" w:eastAsia="Arial" w:hAnsi="Arial"/>
      <w:lang w:val="vi-VN" w:eastAsia="vi-V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DarkList-Accent61">
    <w:name w:val="Dark List - Accent 61"/>
    <w:basedOn w:val="TableNormal"/>
    <w:next w:val="DarkList-Accent6"/>
    <w:uiPriority w:val="70"/>
    <w:rsid w:val="00E4679A"/>
    <w:rPr>
      <w:rFonts w:ascii="Arial" w:eastAsia="Arial" w:hAnsi="Arial"/>
      <w:color w:val="FFFFFF"/>
      <w:lang w:val="vi-VN" w:eastAsia="vi-V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1">
    <w:name w:val="Colorful Grid - Accent 61"/>
    <w:basedOn w:val="Table3Deffects2"/>
    <w:next w:val="ColorfulGrid-Accent6"/>
    <w:uiPriority w:val="73"/>
    <w:rsid w:val="00E4679A"/>
    <w:rPr>
      <w:rFonts w:ascii="Arial" w:eastAsia="Arial" w:hAnsi="Arial"/>
      <w:color w:val="000000"/>
      <w:sz w:val="22"/>
      <w:szCs w:val="22"/>
    </w:rPr>
    <w:tblPr>
      <w:tblStyleColBandSize w:val="1"/>
      <w:tblBorders>
        <w:insideH w:val="single" w:sz="4" w:space="0" w:color="FFFFFF"/>
      </w:tblBorders>
    </w:tblPr>
    <w:tcPr>
      <w:shd w:val="clear" w:color="auto" w:fill="FDE9D9"/>
    </w:tcPr>
    <w:tblStylePr w:type="firstRow">
      <w:rPr>
        <w:b/>
        <w:bCs/>
      </w:rPr>
      <w:tblPr/>
      <w:tcPr>
        <w:tcBorders>
          <w:tl2br w:val="none" w:sz="0" w:space="0" w:color="auto"/>
          <w:tr2bl w:val="none" w:sz="0" w:space="0" w:color="auto"/>
        </w:tcBorders>
        <w:shd w:val="clear" w:color="auto" w:fill="FBD4B4"/>
      </w:tcPr>
    </w:tblStylePr>
    <w:tblStylePr w:type="lastRow">
      <w:rPr>
        <w:b/>
        <w:bCs/>
        <w:color w:val="000000"/>
      </w:rPr>
      <w:tblPr/>
      <w:tcPr>
        <w:shd w:val="clear" w:color="auto" w:fill="FBD4B4"/>
      </w:tcPr>
    </w:tblStylePr>
    <w:tblStylePr w:type="firstCol">
      <w:rPr>
        <w:color w:val="FFFFFF"/>
      </w:rPr>
      <w:tblPr/>
      <w:tcPr>
        <w:tcBorders>
          <w:top w:val="none" w:sz="0" w:space="0" w:color="auto"/>
          <w:bottom w:val="none" w:sz="0" w:space="0" w:color="auto"/>
          <w:right w:val="single" w:sz="6" w:space="0" w:color="808080"/>
          <w:tl2br w:val="none" w:sz="0" w:space="0" w:color="auto"/>
          <w:tr2bl w:val="none" w:sz="0" w:space="0" w:color="auto"/>
        </w:tcBorders>
        <w:shd w:val="clear" w:color="auto" w:fill="E36C0A"/>
      </w:tcPr>
    </w:tblStylePr>
    <w:tblStylePr w:type="lastCol">
      <w:rPr>
        <w:color w:val="FFFFFF"/>
      </w:rPr>
      <w:tblPr/>
      <w:tcPr>
        <w:tcBorders>
          <w:right w:val="single" w:sz="6" w:space="0" w:color="FFFFFF"/>
          <w:tl2br w:val="none" w:sz="0" w:space="0" w:color="auto"/>
          <w:tr2bl w:val="none" w:sz="0" w:space="0" w:color="auto"/>
        </w:tcBorders>
        <w:shd w:val="clear" w:color="auto" w:fill="E36C0A"/>
      </w:tcPr>
    </w:tblStylePr>
    <w:tblStylePr w:type="band1Vert">
      <w:tblPr/>
      <w:tcPr>
        <w:shd w:val="clear" w:color="auto" w:fill="FBCAA2"/>
      </w:tcPr>
    </w:tblStylePr>
    <w:tblStylePr w:type="band1Horz">
      <w:tblPr/>
      <w:tcPr>
        <w:tcBorders>
          <w:top w:val="single" w:sz="6" w:space="0" w:color="808080"/>
          <w:bottom w:val="single" w:sz="6" w:space="0" w:color="FFFFFF"/>
          <w:tl2br w:val="none" w:sz="0" w:space="0" w:color="auto"/>
          <w:tr2bl w:val="none" w:sz="0" w:space="0" w:color="auto"/>
        </w:tcBorders>
        <w:shd w:val="clear" w:color="auto" w:fill="FBCAA2"/>
      </w:tcPr>
    </w:tblStylePr>
    <w:tblStylePr w:type="swCell">
      <w:rPr>
        <w:b/>
        <w:bCs/>
      </w:rPr>
      <w:tblPr/>
      <w:tcPr>
        <w:tcBorders>
          <w:tl2br w:val="none" w:sz="0" w:space="0" w:color="auto"/>
          <w:tr2bl w:val="none" w:sz="0" w:space="0" w:color="auto"/>
        </w:tcBorders>
      </w:tcPr>
    </w:tblStylePr>
  </w:style>
  <w:style w:type="table" w:customStyle="1" w:styleId="Style161">
    <w:name w:val="Style161"/>
    <w:basedOn w:val="Table3Deffects2"/>
    <w:uiPriority w:val="99"/>
    <w:qFormat/>
    <w:rsid w:val="00E4679A"/>
    <w:rPr>
      <w:rFonts w:ascii="Arial" w:eastAsia="Arial" w:hAnsi="Arial"/>
      <w:sz w:val="22"/>
      <w:szCs w:val="22"/>
    </w:rP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71">
    <w:name w:val="Style171"/>
    <w:basedOn w:val="Style16"/>
    <w:uiPriority w:val="99"/>
    <w:qFormat/>
    <w:rsid w:val="00E4679A"/>
    <w:rPr>
      <w:rFonts w:ascii="Tahoma" w:eastAsia="Arial" w:hAnsi="Tahoma"/>
      <w:sz w:val="22"/>
      <w:szCs w:val="22"/>
    </w:rPr>
    <w:tblPr>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rsid w:val="00E4679A"/>
    <w:rPr>
      <w:rFonts w:eastAsia="Arial"/>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tyle181">
    <w:name w:val="Style18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91">
    <w:name w:val="Style191"/>
    <w:basedOn w:val="Table3Deffects2"/>
    <w:uiPriority w:val="99"/>
    <w:qFormat/>
    <w:rsid w:val="00E4679A"/>
    <w:rPr>
      <w:rFonts w:ascii="Arial" w:eastAsia="Arial" w:hAnsi="Arial"/>
      <w:sz w:val="22"/>
      <w:szCs w:val="22"/>
    </w:rPr>
    <w:tblPr/>
    <w:tcPr>
      <w:shd w:val="clear" w:color="auto" w:fill="C6D9F1"/>
    </w:tcPr>
    <w:tblStylePr w:type="firstRow">
      <w:rPr>
        <w:b/>
        <w:bCs/>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9BBB59"/>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tblPr/>
      <w:tcPr>
        <w:tcBorders>
          <w:top w:val="nil"/>
          <w:left w:val="single" w:sz="8" w:space="0" w:color="FFFFFF"/>
          <w:bottom w:val="nil"/>
          <w:right w:val="single" w:sz="24" w:space="0" w:color="FFFFFF"/>
          <w:insideH w:val="nil"/>
          <w:insideV w:val="nil"/>
          <w:tl2br w:val="none" w:sz="0" w:space="0" w:color="auto"/>
          <w:tr2bl w:val="none" w:sz="0" w:space="0" w:color="auto"/>
        </w:tcBorders>
        <w:shd w:val="clear" w:color="auto" w:fill="9BBB59"/>
      </w:tcPr>
    </w:tblStylePr>
    <w:tblStylePr w:type="lastCol">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one" w:sz="0" w:space="0" w:color="auto"/>
          <w:tr2bl w:val="none" w:sz="0" w:space="0" w:color="auto"/>
        </w:tcBorders>
        <w:shd w:val="clear" w:color="auto" w:fill="CDDDAC"/>
      </w:tcPr>
    </w:tblStylePr>
    <w:tblStylePr w:type="nwCell">
      <w:tblPr/>
      <w:tcPr>
        <w:shd w:val="clear" w:color="auto" w:fill="FFFFFF"/>
      </w:tcPr>
    </w:tblStylePr>
    <w:tblStylePr w:type="swCell">
      <w:rPr>
        <w:b/>
        <w:bCs/>
      </w:rPr>
      <w:tblPr/>
      <w:tcPr>
        <w:tcBorders>
          <w:tl2br w:val="none" w:sz="0" w:space="0" w:color="auto"/>
          <w:tr2bl w:val="none" w:sz="0" w:space="0" w:color="auto"/>
        </w:tcBorders>
      </w:tcPr>
    </w:tblStylePr>
  </w:style>
  <w:style w:type="table" w:customStyle="1" w:styleId="MediumShading2-Accent51">
    <w:name w:val="Medium Shading 2 - Accent 51"/>
    <w:basedOn w:val="TableNormal"/>
    <w:next w:val="MediumShading2-Accent5"/>
    <w:uiPriority w:val="64"/>
    <w:rsid w:val="00E4679A"/>
    <w:rPr>
      <w:rFonts w:ascii="Arial" w:eastAsia="Arial" w:hAnsi="Arial"/>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31">
    <w:name w:val="Medium Grid 3 - Accent 31"/>
    <w:basedOn w:val="TableNormal"/>
    <w:next w:val="MediumGrid3-Accent3"/>
    <w:uiPriority w:val="69"/>
    <w:rsid w:val="00E4679A"/>
    <w:rPr>
      <w:rFonts w:ascii="Arial" w:eastAsia="Arial" w:hAnsi="Arial"/>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Shading-Accent111">
    <w:name w:val="Light Shading - Accent 111"/>
    <w:basedOn w:val="TableNormal"/>
    <w:uiPriority w:val="60"/>
    <w:rsid w:val="00E4679A"/>
    <w:rPr>
      <w:rFonts w:ascii="Arial" w:eastAsia="Arial" w:hAnsi="Arial"/>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41">
    <w:name w:val="Colorful Grid - Accent 41"/>
    <w:basedOn w:val="TableNormal"/>
    <w:next w:val="ColorfulGrid-Accent4"/>
    <w:uiPriority w:val="73"/>
    <w:rsid w:val="00E4679A"/>
    <w:rPr>
      <w:rFonts w:ascii="Arial" w:eastAsia="Arial" w:hAnsi="Arial"/>
      <w:color w:val="000000"/>
      <w:lang w:val="vi-VN" w:eastAsia="vi-V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MediumGrid3-Accent11">
    <w:name w:val="Medium Grid 3 - Accent 11"/>
    <w:basedOn w:val="TableNormal"/>
    <w:next w:val="MediumGrid3-Accent1"/>
    <w:uiPriority w:val="69"/>
    <w:rsid w:val="00E4679A"/>
    <w:rPr>
      <w:rFonts w:ascii="Arial" w:eastAsia="Arial" w:hAnsi="Arial"/>
      <w:lang w:val="vi-VN" w:eastAsia="vi-V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olorfulGrid-Accent11">
    <w:name w:val="Colorful Grid - Accent 11"/>
    <w:basedOn w:val="TableNormal"/>
    <w:next w:val="ColorfulGrid-Accent1"/>
    <w:uiPriority w:val="73"/>
    <w:rsid w:val="00E4679A"/>
    <w:rPr>
      <w:rFonts w:ascii="Arial" w:eastAsia="Arial" w:hAnsi="Arial"/>
      <w:color w:val="000000"/>
      <w:lang w:val="vi-VN" w:eastAsia="vi-V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121">
    <w:name w:val="Light Shading - Accent 121"/>
    <w:basedOn w:val="TableNormal"/>
    <w:uiPriority w:val="60"/>
    <w:rsid w:val="00E4679A"/>
    <w:rPr>
      <w:rFonts w:ascii="Arial" w:eastAsia="Arial" w:hAnsi="Arial"/>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3Deffects31">
    <w:name w:val="Table 3D effects 31"/>
    <w:basedOn w:val="TableNormal"/>
    <w:next w:val="Table3Deffects3"/>
    <w:rsid w:val="00E4679A"/>
    <w:pPr>
      <w:spacing w:before="120" w:after="120" w:line="380" w:lineRule="exact"/>
      <w:jc w:val="both"/>
    </w:pPr>
    <w:rPr>
      <w:rFonts w:ascii="Arial" w:eastAsia="Arial" w:hAnsi="Arial"/>
      <w:lang w:val="vi-VN" w:eastAsia="vi-V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111">
    <w:name w:val="Light List - Accent 111"/>
    <w:basedOn w:val="TableNormal"/>
    <w:rsid w:val="00E4679A"/>
    <w:rPr>
      <w:rFonts w:ascii="Arial" w:eastAsia="Arial" w:hAnsi="Arial"/>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Theme1">
    <w:name w:val="Table Theme1"/>
    <w:basedOn w:val="TableNormal"/>
    <w:next w:val="TableTheme"/>
    <w:rsid w:val="00E4679A"/>
    <w:pPr>
      <w:widowControl w:val="0"/>
      <w:spacing w:before="120" w:after="120" w:line="380" w:lineRule="exact"/>
      <w:jc w:val="both"/>
    </w:pPr>
    <w:rPr>
      <w:rFonts w:ascii="Arial" w:eastAsia="Arial"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style>
  <w:style w:type="table" w:customStyle="1" w:styleId="atable11">
    <w:name w:val="a table 11"/>
    <w:basedOn w:val="TableContemporary"/>
    <w:uiPriority w:val="99"/>
    <w:qFormat/>
    <w:rsid w:val="00E4679A"/>
    <w:pPr>
      <w:spacing w:before="0" w:after="0" w:line="240" w:lineRule="auto"/>
      <w:jc w:val="left"/>
    </w:pPr>
    <w:rPr>
      <w:rFonts w:ascii="Arial" w:eastAsia="Calibri" w:hAnsi="Arial"/>
      <w:sz w:val="24"/>
      <w:szCs w:val="22"/>
    </w:rPr>
    <w:tblPr/>
    <w:tcPr>
      <w:shd w:val="clear" w:color="auto" w:fill="97B5D9"/>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Body-Bullet1">
    <w:name w:val="Body-Bullet1"/>
    <w:basedOn w:val="NoList"/>
    <w:rsid w:val="00E4679A"/>
  </w:style>
  <w:style w:type="paragraph" w:styleId="PlainText">
    <w:name w:val="Plain Text"/>
    <w:basedOn w:val="Normal"/>
    <w:link w:val="PlainTextChar"/>
    <w:rsid w:val="00E4679A"/>
    <w:pPr>
      <w:spacing w:before="0" w:line="240" w:lineRule="auto"/>
    </w:pPr>
    <w:rPr>
      <w:rFonts w:ascii="Consolas" w:eastAsia="Times New Roman" w:hAnsi="Consolas"/>
      <w:sz w:val="21"/>
      <w:szCs w:val="21"/>
      <w:lang w:val="vi-VN"/>
    </w:rPr>
  </w:style>
  <w:style w:type="character" w:customStyle="1" w:styleId="PlainTextChar">
    <w:name w:val="Plain Text Char"/>
    <w:link w:val="PlainText"/>
    <w:rsid w:val="00E4679A"/>
    <w:rPr>
      <w:rFonts w:ascii="Consolas" w:eastAsia="Times New Roman" w:hAnsi="Consolas" w:cs="Consolas"/>
      <w:sz w:val="21"/>
      <w:szCs w:val="21"/>
      <w:lang w:val="vi-VN"/>
    </w:rPr>
  </w:style>
  <w:style w:type="table" w:customStyle="1" w:styleId="BIDV">
    <w:name w:val="BIDV"/>
    <w:basedOn w:val="TableNormal"/>
    <w:uiPriority w:val="99"/>
    <w:rsid w:val="00E4679A"/>
    <w:rPr>
      <w:rFonts w:ascii="Times New Roman" w:eastAsia="Times New Roman" w:hAnsi="Times New Roman"/>
      <w:lang w:val="vi-VN" w:eastAsia="vi-VN"/>
    </w:rPr>
    <w:tblPr/>
  </w:style>
  <w:style w:type="table" w:customStyle="1" w:styleId="Hang">
    <w:name w:val="Hang"/>
    <w:basedOn w:val="TableNormal"/>
    <w:uiPriority w:val="99"/>
    <w:qFormat/>
    <w:rsid w:val="00E4679A"/>
    <w:rPr>
      <w:rFonts w:ascii="Arial" w:eastAsia="Times New Roman" w:hAnsi="Arial"/>
      <w:lang w:val="vi-VN" w:eastAsia="vi-VN"/>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style>
  <w:style w:type="table" w:customStyle="1" w:styleId="hang0">
    <w:name w:val="hang"/>
    <w:basedOn w:val="Hang"/>
    <w:uiPriority w:val="99"/>
    <w:qFormat/>
    <w:rsid w:val="00E4679A"/>
    <w:tblPr/>
  </w:style>
  <w:style w:type="numbering" w:customStyle="1" w:styleId="Style22">
    <w:name w:val="Style22"/>
    <w:uiPriority w:val="99"/>
    <w:rsid w:val="00E4679A"/>
  </w:style>
  <w:style w:type="numbering" w:customStyle="1" w:styleId="Style32">
    <w:name w:val="Style32"/>
    <w:uiPriority w:val="99"/>
    <w:rsid w:val="00E4679A"/>
  </w:style>
  <w:style w:type="table" w:customStyle="1" w:styleId="LightList-Accent32">
    <w:name w:val="Light List - Accent 32"/>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2">
    <w:name w:val="Medium Shading 2 - Accent 52"/>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2">
    <w:name w:val="Light Shading - Accent 11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2">
    <w:name w:val="Light Shading - Accent 122"/>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2">
    <w:name w:val="Light List - Accent 112"/>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23">
    <w:name w:val="Style23"/>
    <w:uiPriority w:val="99"/>
    <w:rsid w:val="00E4679A"/>
  </w:style>
  <w:style w:type="numbering" w:customStyle="1" w:styleId="Style33">
    <w:name w:val="Style33"/>
    <w:uiPriority w:val="99"/>
    <w:rsid w:val="00E4679A"/>
  </w:style>
  <w:style w:type="table" w:customStyle="1" w:styleId="LightList-Accent33">
    <w:name w:val="Light List - Accent 33"/>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3">
    <w:name w:val="Medium Shading 2 - Accent 53"/>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3">
    <w:name w:val="Light Shading - Accent 113"/>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3">
    <w:name w:val="Light Shading - Accent 123"/>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3">
    <w:name w:val="Light List - Accent 113"/>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24">
    <w:name w:val="Style24"/>
    <w:uiPriority w:val="99"/>
    <w:rsid w:val="00E4679A"/>
  </w:style>
  <w:style w:type="numbering" w:customStyle="1" w:styleId="Style34">
    <w:name w:val="Style34"/>
    <w:uiPriority w:val="99"/>
    <w:rsid w:val="00E4679A"/>
  </w:style>
  <w:style w:type="table" w:customStyle="1" w:styleId="LightList-Accent34">
    <w:name w:val="Light List - Accent 34"/>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4">
    <w:name w:val="Medium Shading 2 - Accent 54"/>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4">
    <w:name w:val="Light Shading - Accent 114"/>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4">
    <w:name w:val="Light Shading - Accent 124"/>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4">
    <w:name w:val="Light List - Accent 114"/>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Subtle2">
    <w:name w:val="Table Subtle 2"/>
    <w:basedOn w:val="TableNormal"/>
    <w:rsid w:val="00E4679A"/>
    <w:pPr>
      <w:spacing w:before="120" w:after="120" w:line="380" w:lineRule="exact"/>
      <w:jc w:val="both"/>
    </w:pPr>
    <w:rPr>
      <w:rFonts w:ascii="Times New Roman" w:eastAsia="Times New Roman" w:hAnsi="Times New Roman"/>
      <w:lang w:val="vi-VN" w:eastAsia="vi-V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25">
    <w:name w:val="Style25"/>
    <w:uiPriority w:val="99"/>
    <w:rsid w:val="00E4679A"/>
  </w:style>
  <w:style w:type="numbering" w:customStyle="1" w:styleId="Style35">
    <w:name w:val="Style35"/>
    <w:uiPriority w:val="99"/>
    <w:rsid w:val="00E4679A"/>
  </w:style>
  <w:style w:type="table" w:customStyle="1" w:styleId="LightList-Accent35">
    <w:name w:val="Light List - Accent 35"/>
    <w:basedOn w:val="TableNormal"/>
    <w:next w:val="LightList-Accent3"/>
    <w:uiPriority w:val="61"/>
    <w:rsid w:val="00E4679A"/>
    <w:rPr>
      <w:rFonts w:eastAsia="Times New Roman"/>
      <w:lang w:val="vi-VN" w:eastAsia="vi-VN"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55">
    <w:name w:val="Medium Shading 2 - Accent 55"/>
    <w:basedOn w:val="TableNormal"/>
    <w:next w:val="MediumShading2-Accent5"/>
    <w:uiPriority w:val="64"/>
    <w:rsid w:val="00E4679A"/>
    <w:rPr>
      <w:rFonts w:ascii="Times New Roman" w:eastAsia="Times New Roman" w:hAnsi="Times New Roman"/>
      <w:lang w:val="vi-VN" w:eastAsia="vi-V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5">
    <w:name w:val="Light Shading - Accent 115"/>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5">
    <w:name w:val="Light Shading - Accent 125"/>
    <w:basedOn w:val="TableNormal"/>
    <w:uiPriority w:val="60"/>
    <w:rsid w:val="00E4679A"/>
    <w:rPr>
      <w:rFonts w:ascii="Times New Roman" w:eastAsia="Times New Roman" w:hAnsi="Times New Roman"/>
      <w:color w:val="365F91"/>
      <w:lang w:val="vi-VN" w:eastAsia="vi-V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5">
    <w:name w:val="Light List - Accent 115"/>
    <w:basedOn w:val="TableNormal"/>
    <w:rsid w:val="00E4679A"/>
    <w:rPr>
      <w:rFonts w:ascii="Times New Roman" w:eastAsia="Times New Roman" w:hAnsi="Times New Roman"/>
      <w:lang w:val="vi-VN" w:eastAsia="vi-V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value">
    <w:name w:val="value"/>
    <w:rsid w:val="00E4679A"/>
  </w:style>
  <w:style w:type="character" w:customStyle="1" w:styleId="normalchar">
    <w:name w:val="normal__char"/>
    <w:rsid w:val="00E4679A"/>
  </w:style>
  <w:style w:type="paragraph" w:customStyle="1" w:styleId="Hinhve">
    <w:name w:val="Hinhve"/>
    <w:basedOn w:val="Bang"/>
    <w:qFormat/>
    <w:rsid w:val="00DC2C2F"/>
    <w:pPr>
      <w:jc w:val="center"/>
    </w:pPr>
    <w:rPr>
      <w:b w:val="0"/>
      <w:i w:val="0"/>
    </w:rPr>
  </w:style>
  <w:style w:type="paragraph" w:customStyle="1" w:styleId="Tenbang">
    <w:name w:val="Tenbang"/>
    <w:basedOn w:val="Hinhve"/>
    <w:qFormat/>
    <w:rsid w:val="003929E6"/>
    <w:pPr>
      <w:spacing w:before="60" w:after="60"/>
    </w:pPr>
    <w:rPr>
      <w:b/>
    </w:rPr>
  </w:style>
  <w:style w:type="paragraph" w:customStyle="1" w:styleId="Text">
    <w:name w:val="Text"/>
    <w:basedOn w:val="Normal"/>
    <w:link w:val="TextChar"/>
    <w:qFormat/>
    <w:rsid w:val="009B5515"/>
    <w:pPr>
      <w:spacing w:before="0" w:after="120" w:line="240" w:lineRule="auto"/>
    </w:pPr>
    <w:rPr>
      <w:rFonts w:ascii="Cambria" w:hAnsi="Cambria"/>
      <w:sz w:val="20"/>
      <w:szCs w:val="20"/>
      <w:lang w:val="fr-FR"/>
    </w:rPr>
  </w:style>
  <w:style w:type="character" w:customStyle="1" w:styleId="TextChar">
    <w:name w:val="Text Char"/>
    <w:link w:val="Text"/>
    <w:rsid w:val="009B5515"/>
    <w:rPr>
      <w:rFonts w:ascii="Cambria" w:hAnsi="Cambria"/>
      <w:lang w:val="fr-FR"/>
    </w:rPr>
  </w:style>
  <w:style w:type="paragraph" w:customStyle="1" w:styleId="Normal20">
    <w:name w:val="Normal 2"/>
    <w:basedOn w:val="Normal"/>
    <w:link w:val="Normal2Char"/>
    <w:uiPriority w:val="99"/>
    <w:qFormat/>
    <w:rsid w:val="00B078E3"/>
    <w:pPr>
      <w:widowControl w:val="0"/>
      <w:spacing w:after="120" w:line="360" w:lineRule="exact"/>
      <w:ind w:firstLine="686"/>
    </w:pPr>
    <w:rPr>
      <w:sz w:val="26"/>
      <w:lang w:val="nl-NL"/>
    </w:rPr>
  </w:style>
  <w:style w:type="character" w:customStyle="1" w:styleId="Normal2Char">
    <w:name w:val="Normal 2 Char"/>
    <w:link w:val="Normal20"/>
    <w:uiPriority w:val="99"/>
    <w:rsid w:val="00B078E3"/>
    <w:rPr>
      <w:rFonts w:ascii="Times New Roman" w:hAnsi="Times New Roman"/>
      <w:sz w:val="26"/>
      <w:szCs w:val="22"/>
      <w:lang w:val="nl-NL"/>
    </w:rPr>
  </w:style>
  <w:style w:type="paragraph" w:customStyle="1" w:styleId="Gachdaudong">
    <w:name w:val="Gachdaudong"/>
    <w:basedOn w:val="Normal20"/>
    <w:qFormat/>
    <w:rsid w:val="008E6B15"/>
    <w:pPr>
      <w:numPr>
        <w:numId w:val="33"/>
      </w:numPr>
      <w:spacing w:line="276" w:lineRule="auto"/>
      <w:contextualSpacing/>
    </w:pPr>
    <w:rPr>
      <w:sz w:val="24"/>
      <w:szCs w:val="24"/>
    </w:rPr>
  </w:style>
  <w:style w:type="paragraph" w:customStyle="1" w:styleId="Table3">
    <w:name w:val="Table3"/>
    <w:basedOn w:val="Normal"/>
    <w:rsid w:val="002C198B"/>
    <w:pPr>
      <w:tabs>
        <w:tab w:val="decimal" w:pos="6237"/>
        <w:tab w:val="decimal" w:pos="7371"/>
        <w:tab w:val="decimal" w:pos="8505"/>
      </w:tabs>
      <w:overflowPunct w:val="0"/>
      <w:autoSpaceDE w:val="0"/>
      <w:autoSpaceDN w:val="0"/>
      <w:adjustRightInd w:val="0"/>
      <w:spacing w:before="20" w:line="240" w:lineRule="atLeast"/>
      <w:jc w:val="left"/>
      <w:textAlignment w:val="baseline"/>
    </w:pPr>
    <w:rPr>
      <w:rFonts w:eastAsia="Batang"/>
      <w:sz w:val="20"/>
      <w:szCs w:val="20"/>
      <w:lang w:val="en-GB"/>
    </w:rPr>
  </w:style>
  <w:style w:type="paragraph" w:customStyle="1" w:styleId="MHBBullet">
    <w:name w:val="MHB Bullet"/>
    <w:basedOn w:val="abullet"/>
    <w:qFormat/>
    <w:rsid w:val="00147788"/>
    <w:pPr>
      <w:numPr>
        <w:numId w:val="36"/>
      </w:numPr>
      <w:spacing w:after="0" w:line="276" w:lineRule="auto"/>
    </w:pPr>
    <w:rPr>
      <w:szCs w:val="26"/>
    </w:rPr>
  </w:style>
  <w:style w:type="paragraph" w:customStyle="1" w:styleId="tableheader2">
    <w:name w:val="table header 2"/>
    <w:basedOn w:val="Normal"/>
    <w:qFormat/>
    <w:rsid w:val="00D43349"/>
    <w:pPr>
      <w:keepNext/>
      <w:keepLines/>
      <w:pBdr>
        <w:bottom w:val="single" w:sz="4" w:space="1" w:color="auto"/>
      </w:pBdr>
      <w:spacing w:before="0" w:after="40" w:line="200" w:lineRule="exact"/>
      <w:jc w:val="right"/>
    </w:pPr>
    <w:rPr>
      <w:rFonts w:eastAsia="Times New Roman"/>
      <w:b/>
      <w:sz w:val="16"/>
      <w:szCs w:val="20"/>
    </w:rPr>
  </w:style>
  <w:style w:type="character" w:customStyle="1" w:styleId="NormalWebChar">
    <w:name w:val="Normal (Web) Char"/>
    <w:link w:val="NormalWeb"/>
    <w:uiPriority w:val="99"/>
    <w:rsid w:val="00FC4566"/>
    <w:rPr>
      <w:rFonts w:ascii="Times New Roman" w:eastAsia="Times New Roman" w:hAnsi="Times New Roman"/>
      <w:sz w:val="24"/>
      <w:szCs w:val="24"/>
      <w:lang w:val="en-AU" w:eastAsia="en-AU"/>
    </w:rPr>
  </w:style>
  <w:style w:type="character" w:customStyle="1" w:styleId="label1">
    <w:name w:val="label1"/>
    <w:rsid w:val="003554AA"/>
    <w:rPr>
      <w:rFonts w:ascii="Arial" w:hAnsi="Arial" w:cs="Arial" w:hint="default"/>
      <w:sz w:val="18"/>
      <w:szCs w:val="18"/>
    </w:rPr>
  </w:style>
  <w:style w:type="paragraph" w:styleId="Quote">
    <w:name w:val="Quote"/>
    <w:basedOn w:val="Normal"/>
    <w:next w:val="Normal"/>
    <w:link w:val="QuoteChar"/>
    <w:uiPriority w:val="29"/>
    <w:qFormat/>
    <w:rsid w:val="001E3CC4"/>
    <w:pPr>
      <w:spacing w:before="40" w:line="288" w:lineRule="auto"/>
      <w:jc w:val="right"/>
    </w:pPr>
    <w:rPr>
      <w:b/>
      <w:i/>
      <w:iCs/>
      <w:color w:val="404040"/>
    </w:rPr>
  </w:style>
  <w:style w:type="character" w:customStyle="1" w:styleId="QuoteChar">
    <w:name w:val="Quote Char"/>
    <w:link w:val="Quote"/>
    <w:uiPriority w:val="29"/>
    <w:rsid w:val="001E3CC4"/>
    <w:rPr>
      <w:rFonts w:ascii="Times New Roman" w:hAnsi="Times New Roman"/>
      <w:b/>
      <w:i/>
      <w:iCs/>
      <w:color w:val="404040"/>
      <w:sz w:val="24"/>
      <w:szCs w:val="22"/>
    </w:rPr>
  </w:style>
  <w:style w:type="table" w:customStyle="1" w:styleId="TableGrid2">
    <w:name w:val="Table Grid2"/>
    <w:basedOn w:val="TableNormal"/>
    <w:next w:val="TableGrid"/>
    <w:uiPriority w:val="59"/>
    <w:rsid w:val="00733C1E"/>
    <w:rPr>
      <w:rFonts w:ascii="Arial" w:eastAsia="Times New Roman"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33C1E"/>
    <w:rPr>
      <w:rFonts w:ascii="Arial" w:eastAsia="Times New Roman"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63232">
      <w:bodyDiv w:val="1"/>
      <w:marLeft w:val="0"/>
      <w:marRight w:val="0"/>
      <w:marTop w:val="0"/>
      <w:marBottom w:val="0"/>
      <w:divBdr>
        <w:top w:val="none" w:sz="0" w:space="0" w:color="auto"/>
        <w:left w:val="none" w:sz="0" w:space="0" w:color="auto"/>
        <w:bottom w:val="none" w:sz="0" w:space="0" w:color="auto"/>
        <w:right w:val="none" w:sz="0" w:space="0" w:color="auto"/>
      </w:divBdr>
    </w:div>
    <w:div w:id="151722014">
      <w:bodyDiv w:val="1"/>
      <w:marLeft w:val="0"/>
      <w:marRight w:val="0"/>
      <w:marTop w:val="0"/>
      <w:marBottom w:val="0"/>
      <w:divBdr>
        <w:top w:val="none" w:sz="0" w:space="0" w:color="auto"/>
        <w:left w:val="none" w:sz="0" w:space="0" w:color="auto"/>
        <w:bottom w:val="none" w:sz="0" w:space="0" w:color="auto"/>
        <w:right w:val="none" w:sz="0" w:space="0" w:color="auto"/>
      </w:divBdr>
    </w:div>
    <w:div w:id="399327071">
      <w:bodyDiv w:val="1"/>
      <w:marLeft w:val="0"/>
      <w:marRight w:val="0"/>
      <w:marTop w:val="0"/>
      <w:marBottom w:val="0"/>
      <w:divBdr>
        <w:top w:val="none" w:sz="0" w:space="0" w:color="auto"/>
        <w:left w:val="none" w:sz="0" w:space="0" w:color="auto"/>
        <w:bottom w:val="none" w:sz="0" w:space="0" w:color="auto"/>
        <w:right w:val="none" w:sz="0" w:space="0" w:color="auto"/>
      </w:divBdr>
    </w:div>
    <w:div w:id="568687873">
      <w:bodyDiv w:val="1"/>
      <w:marLeft w:val="0"/>
      <w:marRight w:val="0"/>
      <w:marTop w:val="0"/>
      <w:marBottom w:val="0"/>
      <w:divBdr>
        <w:top w:val="none" w:sz="0" w:space="0" w:color="auto"/>
        <w:left w:val="none" w:sz="0" w:space="0" w:color="auto"/>
        <w:bottom w:val="none" w:sz="0" w:space="0" w:color="auto"/>
        <w:right w:val="none" w:sz="0" w:space="0" w:color="auto"/>
      </w:divBdr>
    </w:div>
    <w:div w:id="621498213">
      <w:bodyDiv w:val="1"/>
      <w:marLeft w:val="0"/>
      <w:marRight w:val="0"/>
      <w:marTop w:val="0"/>
      <w:marBottom w:val="0"/>
      <w:divBdr>
        <w:top w:val="none" w:sz="0" w:space="0" w:color="auto"/>
        <w:left w:val="none" w:sz="0" w:space="0" w:color="auto"/>
        <w:bottom w:val="none" w:sz="0" w:space="0" w:color="auto"/>
        <w:right w:val="none" w:sz="0" w:space="0" w:color="auto"/>
      </w:divBdr>
      <w:divsChild>
        <w:div w:id="85810510">
          <w:marLeft w:val="0"/>
          <w:marRight w:val="0"/>
          <w:marTop w:val="240"/>
          <w:marBottom w:val="240"/>
          <w:divBdr>
            <w:top w:val="none" w:sz="0" w:space="0" w:color="auto"/>
            <w:left w:val="none" w:sz="0" w:space="0" w:color="auto"/>
            <w:bottom w:val="none" w:sz="0" w:space="0" w:color="auto"/>
            <w:right w:val="none" w:sz="0" w:space="0" w:color="auto"/>
          </w:divBdr>
        </w:div>
      </w:divsChild>
    </w:div>
    <w:div w:id="713892170">
      <w:bodyDiv w:val="1"/>
      <w:marLeft w:val="0"/>
      <w:marRight w:val="0"/>
      <w:marTop w:val="0"/>
      <w:marBottom w:val="0"/>
      <w:divBdr>
        <w:top w:val="none" w:sz="0" w:space="0" w:color="auto"/>
        <w:left w:val="none" w:sz="0" w:space="0" w:color="auto"/>
        <w:bottom w:val="none" w:sz="0" w:space="0" w:color="auto"/>
        <w:right w:val="none" w:sz="0" w:space="0" w:color="auto"/>
      </w:divBdr>
    </w:div>
    <w:div w:id="714282753">
      <w:bodyDiv w:val="1"/>
      <w:marLeft w:val="0"/>
      <w:marRight w:val="0"/>
      <w:marTop w:val="0"/>
      <w:marBottom w:val="0"/>
      <w:divBdr>
        <w:top w:val="none" w:sz="0" w:space="0" w:color="auto"/>
        <w:left w:val="none" w:sz="0" w:space="0" w:color="auto"/>
        <w:bottom w:val="none" w:sz="0" w:space="0" w:color="auto"/>
        <w:right w:val="none" w:sz="0" w:space="0" w:color="auto"/>
      </w:divBdr>
    </w:div>
    <w:div w:id="717777604">
      <w:bodyDiv w:val="1"/>
      <w:marLeft w:val="0"/>
      <w:marRight w:val="0"/>
      <w:marTop w:val="0"/>
      <w:marBottom w:val="0"/>
      <w:divBdr>
        <w:top w:val="none" w:sz="0" w:space="0" w:color="auto"/>
        <w:left w:val="none" w:sz="0" w:space="0" w:color="auto"/>
        <w:bottom w:val="none" w:sz="0" w:space="0" w:color="auto"/>
        <w:right w:val="none" w:sz="0" w:space="0" w:color="auto"/>
      </w:divBdr>
    </w:div>
    <w:div w:id="766266366">
      <w:bodyDiv w:val="1"/>
      <w:marLeft w:val="0"/>
      <w:marRight w:val="0"/>
      <w:marTop w:val="0"/>
      <w:marBottom w:val="0"/>
      <w:divBdr>
        <w:top w:val="none" w:sz="0" w:space="0" w:color="auto"/>
        <w:left w:val="none" w:sz="0" w:space="0" w:color="auto"/>
        <w:bottom w:val="none" w:sz="0" w:space="0" w:color="auto"/>
        <w:right w:val="none" w:sz="0" w:space="0" w:color="auto"/>
      </w:divBdr>
    </w:div>
    <w:div w:id="1013612293">
      <w:bodyDiv w:val="1"/>
      <w:marLeft w:val="0"/>
      <w:marRight w:val="0"/>
      <w:marTop w:val="0"/>
      <w:marBottom w:val="0"/>
      <w:divBdr>
        <w:top w:val="none" w:sz="0" w:space="0" w:color="auto"/>
        <w:left w:val="none" w:sz="0" w:space="0" w:color="auto"/>
        <w:bottom w:val="none" w:sz="0" w:space="0" w:color="auto"/>
        <w:right w:val="none" w:sz="0" w:space="0" w:color="auto"/>
      </w:divBdr>
    </w:div>
    <w:div w:id="1044406113">
      <w:bodyDiv w:val="1"/>
      <w:marLeft w:val="0"/>
      <w:marRight w:val="0"/>
      <w:marTop w:val="0"/>
      <w:marBottom w:val="0"/>
      <w:divBdr>
        <w:top w:val="none" w:sz="0" w:space="0" w:color="auto"/>
        <w:left w:val="none" w:sz="0" w:space="0" w:color="auto"/>
        <w:bottom w:val="none" w:sz="0" w:space="0" w:color="auto"/>
        <w:right w:val="none" w:sz="0" w:space="0" w:color="auto"/>
      </w:divBdr>
    </w:div>
    <w:div w:id="1089429627">
      <w:bodyDiv w:val="1"/>
      <w:marLeft w:val="0"/>
      <w:marRight w:val="0"/>
      <w:marTop w:val="0"/>
      <w:marBottom w:val="0"/>
      <w:divBdr>
        <w:top w:val="none" w:sz="0" w:space="0" w:color="auto"/>
        <w:left w:val="none" w:sz="0" w:space="0" w:color="auto"/>
        <w:bottom w:val="none" w:sz="0" w:space="0" w:color="auto"/>
        <w:right w:val="none" w:sz="0" w:space="0" w:color="auto"/>
      </w:divBdr>
    </w:div>
    <w:div w:id="1100638531">
      <w:bodyDiv w:val="1"/>
      <w:marLeft w:val="0"/>
      <w:marRight w:val="0"/>
      <w:marTop w:val="0"/>
      <w:marBottom w:val="0"/>
      <w:divBdr>
        <w:top w:val="none" w:sz="0" w:space="0" w:color="auto"/>
        <w:left w:val="none" w:sz="0" w:space="0" w:color="auto"/>
        <w:bottom w:val="none" w:sz="0" w:space="0" w:color="auto"/>
        <w:right w:val="none" w:sz="0" w:space="0" w:color="auto"/>
      </w:divBdr>
    </w:div>
    <w:div w:id="1139223647">
      <w:bodyDiv w:val="1"/>
      <w:marLeft w:val="0"/>
      <w:marRight w:val="0"/>
      <w:marTop w:val="0"/>
      <w:marBottom w:val="0"/>
      <w:divBdr>
        <w:top w:val="none" w:sz="0" w:space="0" w:color="auto"/>
        <w:left w:val="none" w:sz="0" w:space="0" w:color="auto"/>
        <w:bottom w:val="none" w:sz="0" w:space="0" w:color="auto"/>
        <w:right w:val="none" w:sz="0" w:space="0" w:color="auto"/>
      </w:divBdr>
    </w:div>
    <w:div w:id="1234313648">
      <w:bodyDiv w:val="1"/>
      <w:marLeft w:val="0"/>
      <w:marRight w:val="0"/>
      <w:marTop w:val="0"/>
      <w:marBottom w:val="0"/>
      <w:divBdr>
        <w:top w:val="none" w:sz="0" w:space="0" w:color="auto"/>
        <w:left w:val="none" w:sz="0" w:space="0" w:color="auto"/>
        <w:bottom w:val="none" w:sz="0" w:space="0" w:color="auto"/>
        <w:right w:val="none" w:sz="0" w:space="0" w:color="auto"/>
      </w:divBdr>
    </w:div>
    <w:div w:id="1549492456">
      <w:bodyDiv w:val="1"/>
      <w:marLeft w:val="0"/>
      <w:marRight w:val="0"/>
      <w:marTop w:val="0"/>
      <w:marBottom w:val="0"/>
      <w:divBdr>
        <w:top w:val="none" w:sz="0" w:space="0" w:color="auto"/>
        <w:left w:val="none" w:sz="0" w:space="0" w:color="auto"/>
        <w:bottom w:val="none" w:sz="0" w:space="0" w:color="auto"/>
        <w:right w:val="none" w:sz="0" w:space="0" w:color="auto"/>
      </w:divBdr>
    </w:div>
    <w:div w:id="1771318685">
      <w:bodyDiv w:val="1"/>
      <w:marLeft w:val="0"/>
      <w:marRight w:val="0"/>
      <w:marTop w:val="0"/>
      <w:marBottom w:val="0"/>
      <w:divBdr>
        <w:top w:val="none" w:sz="0" w:space="0" w:color="auto"/>
        <w:left w:val="none" w:sz="0" w:space="0" w:color="auto"/>
        <w:bottom w:val="none" w:sz="0" w:space="0" w:color="auto"/>
        <w:right w:val="none" w:sz="0" w:space="0" w:color="auto"/>
      </w:divBdr>
    </w:div>
    <w:div w:id="1791825162">
      <w:bodyDiv w:val="1"/>
      <w:marLeft w:val="0"/>
      <w:marRight w:val="0"/>
      <w:marTop w:val="0"/>
      <w:marBottom w:val="0"/>
      <w:divBdr>
        <w:top w:val="none" w:sz="0" w:space="0" w:color="auto"/>
        <w:left w:val="none" w:sz="0" w:space="0" w:color="auto"/>
        <w:bottom w:val="none" w:sz="0" w:space="0" w:color="auto"/>
        <w:right w:val="none" w:sz="0" w:space="0" w:color="auto"/>
      </w:divBdr>
    </w:div>
    <w:div w:id="1932814058">
      <w:bodyDiv w:val="1"/>
      <w:marLeft w:val="0"/>
      <w:marRight w:val="0"/>
      <w:marTop w:val="0"/>
      <w:marBottom w:val="0"/>
      <w:divBdr>
        <w:top w:val="none" w:sz="0" w:space="0" w:color="auto"/>
        <w:left w:val="none" w:sz="0" w:space="0" w:color="auto"/>
        <w:bottom w:val="none" w:sz="0" w:space="0" w:color="auto"/>
        <w:right w:val="none" w:sz="0" w:space="0" w:color="auto"/>
      </w:divBdr>
    </w:div>
    <w:div w:id="1949847933">
      <w:bodyDiv w:val="1"/>
      <w:marLeft w:val="0"/>
      <w:marRight w:val="0"/>
      <w:marTop w:val="0"/>
      <w:marBottom w:val="0"/>
      <w:divBdr>
        <w:top w:val="none" w:sz="0" w:space="0" w:color="auto"/>
        <w:left w:val="none" w:sz="0" w:space="0" w:color="auto"/>
        <w:bottom w:val="none" w:sz="0" w:space="0" w:color="auto"/>
        <w:right w:val="none" w:sz="0" w:space="0" w:color="auto"/>
      </w:divBdr>
    </w:div>
    <w:div w:id="2082942405">
      <w:bodyDiv w:val="1"/>
      <w:marLeft w:val="0"/>
      <w:marRight w:val="0"/>
      <w:marTop w:val="0"/>
      <w:marBottom w:val="0"/>
      <w:divBdr>
        <w:top w:val="none" w:sz="0" w:space="0" w:color="auto"/>
        <w:left w:val="none" w:sz="0" w:space="0" w:color="auto"/>
        <w:bottom w:val="none" w:sz="0" w:space="0" w:color="auto"/>
        <w:right w:val="none" w:sz="0" w:space="0" w:color="auto"/>
      </w:divBdr>
    </w:div>
    <w:div w:id="213235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51744781659240B8B51470E0E63BAE" ma:contentTypeVersion="11" ma:contentTypeDescription="Create a new document." ma:contentTypeScope="" ma:versionID="901a0135ef25b16cf39addbe2d504f6b">
  <xsd:schema xmlns:xsd="http://www.w3.org/2001/XMLSchema" xmlns:xs="http://www.w3.org/2001/XMLSchema" xmlns:p="http://schemas.microsoft.com/office/2006/metadata/properties" xmlns:ns2="25565156-0635-436e-ba54-69746180dd78" xmlns:ns3="8b9856e7-9cde-4c40-b7f3-c4c006f3ef7b" targetNamespace="http://schemas.microsoft.com/office/2006/metadata/properties" ma:root="true" ma:fieldsID="3c1e1118cabd1906bbc319dd7a58b705" ns2:_="" ns3:_="">
    <xsd:import namespace="25565156-0635-436e-ba54-69746180dd78"/>
    <xsd:import namespace="8b9856e7-9cde-4c40-b7f3-c4c006f3e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65156-0635-436e-ba54-69746180d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856e7-9cde-4c40-b7f3-c4c006f3ef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770b45-0d51-4ec2-9bfe-f6d4b4989132}" ma:internalName="TaxCatchAll" ma:showField="CatchAllData" ma:web="8b9856e7-9cde-4c40-b7f3-c4c006f3ef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5565156-0635-436e-ba54-69746180dd78">
      <Terms xmlns="http://schemas.microsoft.com/office/infopath/2007/PartnerControls"/>
    </lcf76f155ced4ddcb4097134ff3c332f>
    <TaxCatchAll xmlns="8b9856e7-9cde-4c40-b7f3-c4c006f3ef7b" xsi:nil="true"/>
  </documentManagement>
</p:properties>
</file>

<file path=customXml/itemProps1.xml><?xml version="1.0" encoding="utf-8"?>
<ds:datastoreItem xmlns:ds="http://schemas.openxmlformats.org/officeDocument/2006/customXml" ds:itemID="{7FA27B65-E277-4C58-83B2-92F0E0F03F49}">
  <ds:schemaRefs>
    <ds:schemaRef ds:uri="http://schemas.openxmlformats.org/officeDocument/2006/bibliography"/>
  </ds:schemaRefs>
</ds:datastoreItem>
</file>

<file path=customXml/itemProps2.xml><?xml version="1.0" encoding="utf-8"?>
<ds:datastoreItem xmlns:ds="http://schemas.openxmlformats.org/officeDocument/2006/customXml" ds:itemID="{E2442219-FB3D-420B-9AEC-A33E177E835B}">
  <ds:schemaRefs>
    <ds:schemaRef ds:uri="http://schemas.microsoft.com/sharepoint/v3/contenttype/forms"/>
  </ds:schemaRefs>
</ds:datastoreItem>
</file>

<file path=customXml/itemProps3.xml><?xml version="1.0" encoding="utf-8"?>
<ds:datastoreItem xmlns:ds="http://schemas.openxmlformats.org/officeDocument/2006/customXml" ds:itemID="{C39665EC-770B-4857-9BA7-5FC9A7B6B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65156-0635-436e-ba54-69746180dd78"/>
    <ds:schemaRef ds:uri="8b9856e7-9cde-4c40-b7f3-c4c006f3e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0F8C3C-5351-4631-8642-2E9839AB73B3}">
  <ds:schemaRefs>
    <ds:schemaRef ds:uri="http://schemas.microsoft.com/office/2006/metadata/properties"/>
    <ds:schemaRef ds:uri="http://schemas.microsoft.com/office/infopath/2007/PartnerControls"/>
    <ds:schemaRef ds:uri="25565156-0635-436e-ba54-69746180dd78"/>
    <ds:schemaRef ds:uri="8b9856e7-9cde-4c40-b7f3-c4c006f3ef7b"/>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BSC</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dc:creator>
  <cp:keywords/>
  <cp:lastModifiedBy>Tran Thi Minh Chi (FM.IBD)</cp:lastModifiedBy>
  <cp:revision>57</cp:revision>
  <cp:lastPrinted>2026-01-06T10:05:00Z</cp:lastPrinted>
  <dcterms:created xsi:type="dcterms:W3CDTF">2026-01-06T09:48:00Z</dcterms:created>
  <dcterms:modified xsi:type="dcterms:W3CDTF">2026-09-24T09:27:00Z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0x0101002851744781659240B8B51470E0E63BAE</vt:lpwstr>
  </property>
  <property fmtid="{D5CDD505-2E9C-101B-9397-08002B2CF9AE}" pid="3" name="MediaServiceImageTags">
    <vt:lpwstr/>
  </property>
</Properties>
</file>