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8B" w:rsidRPr="00045E33" w:rsidRDefault="00383A8B" w:rsidP="00383A8B">
      <w:pPr>
        <w:pageBreakBefore/>
        <w:spacing w:before="120"/>
        <w:jc w:val="right"/>
        <w:rPr>
          <w:b/>
          <w:i/>
          <w:sz w:val="22"/>
          <w:szCs w:val="22"/>
          <w:u w:val="single"/>
        </w:rPr>
      </w:pPr>
      <w:r w:rsidRPr="00045E33">
        <w:rPr>
          <w:b/>
          <w:i/>
          <w:sz w:val="22"/>
          <w:szCs w:val="22"/>
          <w:u w:val="single"/>
        </w:rPr>
        <w:t>Mẫu 02/OTODN-LienVietPostBank/202</w:t>
      </w:r>
      <w:r w:rsidR="001A604D">
        <w:rPr>
          <w:b/>
          <w:i/>
          <w:sz w:val="22"/>
          <w:szCs w:val="22"/>
          <w:u w:val="single"/>
        </w:rPr>
        <w:t>1</w:t>
      </w:r>
    </w:p>
    <w:p w:rsidR="00383A8B" w:rsidRPr="00045E33" w:rsidRDefault="00383A8B" w:rsidP="00383A8B">
      <w:pPr>
        <w:spacing w:before="120"/>
        <w:rPr>
          <w:b/>
          <w:sz w:val="22"/>
          <w:szCs w:val="22"/>
          <w:u w:val="single"/>
        </w:rPr>
      </w:pPr>
    </w:p>
    <w:p w:rsidR="00383A8B" w:rsidRPr="00045E33" w:rsidRDefault="00383A8B" w:rsidP="00383A8B">
      <w:pPr>
        <w:keepNext/>
        <w:tabs>
          <w:tab w:val="center" w:pos="1985"/>
          <w:tab w:val="center" w:pos="6804"/>
        </w:tabs>
        <w:spacing w:before="60" w:line="300" w:lineRule="auto"/>
        <w:jc w:val="center"/>
        <w:rPr>
          <w:b/>
          <w:lang w:val="vi-VN"/>
        </w:rPr>
      </w:pPr>
      <w:r w:rsidRPr="00045E33">
        <w:rPr>
          <w:b/>
          <w:lang w:val="vi-VN"/>
        </w:rPr>
        <w:t>CỘNG HÒA XÃ HỘI CHỦ NGHĨA VIỆT NAM</w:t>
      </w:r>
    </w:p>
    <w:p w:rsidR="00383A8B" w:rsidRPr="00045E33" w:rsidRDefault="00383A8B" w:rsidP="00383A8B">
      <w:pPr>
        <w:keepNext/>
        <w:tabs>
          <w:tab w:val="center" w:pos="1985"/>
          <w:tab w:val="center" w:pos="6804"/>
        </w:tabs>
        <w:spacing w:before="60" w:line="300" w:lineRule="auto"/>
        <w:jc w:val="center"/>
        <w:rPr>
          <w:lang w:val="vi-VN"/>
        </w:rPr>
      </w:pPr>
      <w:r w:rsidRPr="00045E33">
        <w:rPr>
          <w:lang w:val="vi-VN"/>
        </w:rPr>
        <w:t>Độc lập  -  Tự do  -  Hạnh phúc</w:t>
      </w:r>
    </w:p>
    <w:p w:rsidR="00383A8B" w:rsidRPr="00045E33" w:rsidRDefault="00383A8B" w:rsidP="00383A8B">
      <w:pPr>
        <w:keepNext/>
        <w:tabs>
          <w:tab w:val="center" w:pos="1985"/>
          <w:tab w:val="center" w:pos="6804"/>
        </w:tabs>
        <w:spacing w:before="60" w:line="300" w:lineRule="auto"/>
        <w:jc w:val="center"/>
        <w:rPr>
          <w:lang w:val="vi-VN"/>
        </w:rPr>
      </w:pPr>
      <w:r w:rsidRPr="00045E33">
        <w:rPr>
          <w:lang w:val="vi-VN"/>
        </w:rPr>
        <w:t>––––––––––––––––––––––</w:t>
      </w:r>
    </w:p>
    <w:p w:rsidR="00383A8B" w:rsidRPr="00045E33" w:rsidRDefault="00383A8B" w:rsidP="00383A8B">
      <w:pPr>
        <w:spacing w:before="60" w:line="300" w:lineRule="auto"/>
        <w:jc w:val="center"/>
        <w:rPr>
          <w:b/>
          <w:lang w:val="vi-VN"/>
        </w:rPr>
      </w:pPr>
      <w:r w:rsidRPr="00045E33">
        <w:rPr>
          <w:b/>
          <w:lang w:val="vi-VN"/>
        </w:rPr>
        <w:t>GIẤY ĐỀ NGHỊ VAY VỐN KIÊM PHƯƠNG ÁN TRẢ NỢ</w:t>
      </w:r>
    </w:p>
    <w:p w:rsidR="00383A8B" w:rsidRPr="00045E33" w:rsidRDefault="00383A8B" w:rsidP="00383A8B">
      <w:pPr>
        <w:spacing w:before="60" w:line="300" w:lineRule="auto"/>
        <w:jc w:val="center"/>
        <w:rPr>
          <w:i/>
          <w:lang w:val="vi-VN"/>
        </w:rPr>
      </w:pPr>
      <w:r w:rsidRPr="00045E33">
        <w:rPr>
          <w:i/>
          <w:lang w:val="vi-VN"/>
        </w:rPr>
        <w:t>(Cho vay mua xe ô tô đối với Khách hàng Pháp nhân)</w:t>
      </w:r>
    </w:p>
    <w:p w:rsidR="00383A8B" w:rsidRPr="00045E33" w:rsidRDefault="00383A8B" w:rsidP="00383A8B">
      <w:pPr>
        <w:spacing w:before="60" w:line="300" w:lineRule="auto"/>
        <w:jc w:val="center"/>
        <w:rPr>
          <w:lang w:val="vi-VN"/>
        </w:rPr>
      </w:pPr>
      <w:r w:rsidRPr="00045E33">
        <w:rPr>
          <w:b/>
          <w:i/>
          <w:u w:val="single"/>
          <w:lang w:val="vi-VN"/>
        </w:rPr>
        <w:t>Kính gửi:</w:t>
      </w:r>
      <w:r w:rsidRPr="00045E33">
        <w:rPr>
          <w:b/>
          <w:lang w:val="vi-VN"/>
        </w:rPr>
        <w:t xml:space="preserve"> Ngân hàng TMCP Bưu điện Liên Việt - Chi nhánh……………..…(Ngân hàng)</w:t>
      </w:r>
    </w:p>
    <w:p w:rsidR="00383A8B" w:rsidRPr="00045E33" w:rsidRDefault="00383A8B" w:rsidP="00383A8B">
      <w:pPr>
        <w:numPr>
          <w:ilvl w:val="0"/>
          <w:numId w:val="2"/>
        </w:numPr>
        <w:tabs>
          <w:tab w:val="num" w:pos="260"/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261" w:hanging="261"/>
        <w:jc w:val="both"/>
        <w:rPr>
          <w:b/>
        </w:rPr>
      </w:pPr>
      <w:r w:rsidRPr="00045E33">
        <w:rPr>
          <w:b/>
        </w:rPr>
        <w:t>THÔNG TIN KHÁCH HÀNG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rPr>
          <w:lang w:val="vi-VN"/>
        </w:rPr>
      </w:pPr>
      <w:r w:rsidRPr="00045E33">
        <w:rPr>
          <w:lang w:val="vi-VN"/>
        </w:rPr>
        <w:t>Tên Khách hàng</w:t>
      </w:r>
      <w:r w:rsidRPr="00045E33">
        <w:t xml:space="preserve">    </w:t>
      </w:r>
      <w:r w:rsidRPr="00045E33">
        <w:rPr>
          <w:lang w:val="vi-VN"/>
        </w:rPr>
        <w:t>:</w:t>
      </w:r>
      <w:r w:rsidRPr="00045E33">
        <w:rPr>
          <w:lang w:val="vi-VN"/>
        </w:rPr>
        <w:tab/>
      </w:r>
      <w:r w:rsidRPr="00045E33">
        <w:rPr>
          <w:lang w:val="vi-VN"/>
        </w:rPr>
        <w:tab/>
      </w:r>
      <w:r w:rsidRPr="00045E33">
        <w:rPr>
          <w:lang w:val="vi-VN"/>
        </w:rPr>
        <w:tab/>
      </w:r>
      <w:r w:rsidRPr="00045E33">
        <w:rPr>
          <w:lang w:val="vi-VN"/>
        </w:rPr>
        <w:tab/>
      </w:r>
      <w:r w:rsidRPr="00045E33">
        <w:rPr>
          <w:lang w:val="vi-VN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Trụ sở                    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Điện thoại              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Đại diện theo PL    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  <w:t>Chức vụ: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Giấy CNĐKDN số:</w:t>
      </w:r>
      <w:r w:rsidRPr="00045E33">
        <w:rPr>
          <w:lang w:val="pt-BR"/>
        </w:rPr>
        <w:tab/>
        <w:t xml:space="preserve">do: 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  <w:t xml:space="preserve">cấp </w:t>
      </w:r>
      <w:bookmarkStart w:id="0" w:name="_GoBack"/>
      <w:bookmarkEnd w:id="0"/>
      <w:r w:rsidRPr="00045E33">
        <w:rPr>
          <w:lang w:val="pt-BR"/>
        </w:rPr>
        <w:t>ngày: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 xml:space="preserve">Vốn điều lệ            : 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 xml:space="preserve">Ngành nghề KD   : 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pos="1120"/>
          <w:tab w:val="left" w:leader="dot" w:pos="3640"/>
          <w:tab w:val="left" w:leader="dot" w:pos="3969"/>
          <w:tab w:val="left" w:leader="dot" w:pos="5103"/>
          <w:tab w:val="left" w:pos="7796"/>
        </w:tabs>
        <w:spacing w:before="60" w:line="300" w:lineRule="auto"/>
        <w:rPr>
          <w:lang w:val="pt-BR"/>
        </w:rPr>
      </w:pPr>
      <w:r w:rsidRPr="00045E33">
        <w:rPr>
          <w:b/>
          <w:i/>
          <w:lang w:val="pt-BR"/>
        </w:rPr>
        <w:t>Đề nghị Ngân hàng cho tôi vay theo nội dung dưới đây:</w:t>
      </w:r>
      <w:r w:rsidRPr="00045E33">
        <w:rPr>
          <w:b/>
          <w:i/>
          <w:lang w:val="pt-BR"/>
        </w:rPr>
        <w:tab/>
      </w:r>
    </w:p>
    <w:p w:rsidR="00383A8B" w:rsidRPr="00045E33" w:rsidRDefault="00383A8B" w:rsidP="00383A8B">
      <w:pPr>
        <w:numPr>
          <w:ilvl w:val="0"/>
          <w:numId w:val="2"/>
        </w:numPr>
        <w:tabs>
          <w:tab w:val="num" w:pos="260"/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261" w:hanging="261"/>
        <w:jc w:val="both"/>
        <w:rPr>
          <w:b/>
        </w:rPr>
      </w:pPr>
      <w:r w:rsidRPr="00045E33">
        <w:rPr>
          <w:b/>
        </w:rPr>
        <w:t>NỘI DUNG VAY VỐN</w:t>
      </w:r>
    </w:p>
    <w:p w:rsidR="00383A8B" w:rsidRPr="00045E33" w:rsidRDefault="00383A8B" w:rsidP="00383A8B">
      <w:pPr>
        <w:tabs>
          <w:tab w:val="left" w:leader="dot" w:pos="156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Số lượng xe      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156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Loại xe             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Đơn giá            :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Tổng giá trị      :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Vốn tự có &amp; huy động: 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Vốn vay Ngân hàng  : 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rPr>
          <w:i/>
        </w:rPr>
        <w:t>Bằng chữ</w:t>
      </w:r>
      <w:r w:rsidRPr="00045E33">
        <w:t xml:space="preserve">          :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Thời hạn vay     :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>Mục đích mua xe: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ind w:left="1560" w:hanging="1560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numPr>
          <w:ilvl w:val="0"/>
          <w:numId w:val="2"/>
        </w:numPr>
        <w:tabs>
          <w:tab w:val="num" w:pos="260"/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261" w:hanging="261"/>
        <w:jc w:val="both"/>
        <w:rPr>
          <w:b/>
          <w:i/>
        </w:rPr>
      </w:pPr>
      <w:r w:rsidRPr="00045E33">
        <w:rPr>
          <w:b/>
        </w:rPr>
        <w:lastRenderedPageBreak/>
        <w:t>PHƯƠNG ÁN TRẢ NỢ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jc w:val="both"/>
        <w:rPr>
          <w:b/>
          <w:i/>
        </w:rPr>
      </w:pPr>
      <w:r w:rsidRPr="00045E33">
        <w:t>Nguồn trả nợ</w:t>
      </w:r>
      <w:r w:rsidRPr="00045E33">
        <w:rPr>
          <w:b/>
          <w:i/>
        </w:rPr>
        <w:t xml:space="preserve"> </w:t>
      </w:r>
      <w:r w:rsidRPr="00045E33">
        <w:rPr>
          <w:i/>
        </w:rPr>
        <w:t>(Khách hàng nêu rõ tất cả những nguồn thu nhập dùng để trả nợ vay tại Ngân hàng):</w:t>
      </w:r>
      <w:r w:rsidRPr="00045E33">
        <w:t xml:space="preserve"> 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>Nguồn 1: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>Nguồn 2: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>Nguồn 3: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>Giấy tờ chứng minh: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 xml:space="preserve">Tài sản bảo đảm </w:t>
      </w:r>
      <w:r w:rsidRPr="00045E33">
        <w:rPr>
          <w:i/>
        </w:rPr>
        <w:t>(Khách hàng nêu rõ những tài sản dùng để bảo đảm tiền vay tại Ngân hàng):</w:t>
      </w:r>
      <w:r w:rsidRPr="00045E33">
        <w:t xml:space="preserve"> 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 xml:space="preserve">Các nội dung khác về phương án trả nợ </w:t>
      </w:r>
      <w:r w:rsidRPr="00045E33">
        <w:rPr>
          <w:i/>
        </w:rPr>
        <w:t>(nếu có):</w:t>
      </w:r>
      <w:r w:rsidRPr="00045E33">
        <w:t xml:space="preserve"> 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b/>
          <w:i/>
        </w:rPr>
      </w:pPr>
      <w:r w:rsidRPr="00045E33">
        <w:rPr>
          <w:b/>
          <w:i/>
        </w:rPr>
        <w:t>Chúng tôi xin cam kết: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</w:pPr>
      <w:r w:rsidRPr="00045E33">
        <w:t>Sử dụng tiền vay đúng mục đích.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</w:pPr>
      <w:r w:rsidRPr="00045E33">
        <w:t>Trả nợ gốc và lãi vay đầy đủ, đúng hạn cho Ngân hàng.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t xml:space="preserve">Tài sản </w:t>
      </w:r>
      <w:r w:rsidRPr="00045E33">
        <w:t>bảo đảm</w:t>
      </w:r>
      <w:r w:rsidRPr="00045E33">
        <w:rPr>
          <w:lang w:val="vi-VN"/>
        </w:rPr>
        <w:t xml:space="preserve"> </w:t>
      </w:r>
      <w:r w:rsidRPr="00045E33">
        <w:t xml:space="preserve">cho khoản vay là </w:t>
      </w:r>
      <w:r w:rsidRPr="00045E33">
        <w:rPr>
          <w:lang w:val="vi-VN"/>
        </w:rPr>
        <w:t>thuộc quyền sở hữu hợp pháp, không tranh chấp, không nằm trong khu vực giải tỏa.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t>Chấp hành đúng mọi thoả thuận trong Hợp đồng Tín dụng, Hợp đồng đảm bảo tiền vay và các thỏa thuận khác ký với Ngân hàng.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t xml:space="preserve">Trong trường hợp </w:t>
      </w:r>
      <w:r w:rsidRPr="00045E33">
        <w:t xml:space="preserve">chúng </w:t>
      </w:r>
      <w:r w:rsidRPr="00045E33">
        <w:rPr>
          <w:lang w:val="vi-VN"/>
        </w:rPr>
        <w:t xml:space="preserve">tôi không trả được nợ khi đến hạn, Ngân hàng có toàn quyền bán tài sản thế chấp, cầm cố </w:t>
      </w:r>
      <w:r w:rsidRPr="00045E33">
        <w:rPr>
          <w:i/>
          <w:lang w:val="vi-VN"/>
        </w:rPr>
        <w:t>(nếu có)</w:t>
      </w:r>
      <w:r w:rsidRPr="00045E33">
        <w:rPr>
          <w:lang w:val="vi-VN"/>
        </w:rPr>
        <w:t xml:space="preserve"> của </w:t>
      </w:r>
      <w:r w:rsidRPr="00045E33">
        <w:t xml:space="preserve">chúng </w:t>
      </w:r>
      <w:r w:rsidRPr="00045E33">
        <w:rPr>
          <w:lang w:val="vi-VN"/>
        </w:rPr>
        <w:t xml:space="preserve">tôi để thu hồi nợ vay hoặc yêu cầu bên thứ ba bảo lãnh trả nợ thay </w:t>
      </w:r>
      <w:r w:rsidRPr="00045E33">
        <w:rPr>
          <w:i/>
          <w:lang w:val="vi-VN"/>
        </w:rPr>
        <w:t>(bao gồm cả nợ gốc và lãi)</w:t>
      </w:r>
      <w:r w:rsidRPr="00045E33">
        <w:rPr>
          <w:lang w:val="vi-VN"/>
        </w:rPr>
        <w:t>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lastRenderedPageBreak/>
        <w:t xml:space="preserve">Trong trường hợp </w:t>
      </w:r>
      <w:r w:rsidRPr="00045E33">
        <w:t xml:space="preserve">chúng </w:t>
      </w:r>
      <w:r w:rsidRPr="00045E33">
        <w:rPr>
          <w:lang w:val="vi-VN"/>
        </w:rPr>
        <w:t xml:space="preserve">tôi vi phạm những điều đã cam kết, </w:t>
      </w:r>
      <w:r w:rsidRPr="00045E33">
        <w:t xml:space="preserve">chúng </w:t>
      </w:r>
      <w:r w:rsidRPr="00045E33">
        <w:rPr>
          <w:lang w:val="vi-VN"/>
        </w:rPr>
        <w:t>tôi xin hoàn toàn chịu trách nhiệm trước Pháp luật và Ngân hàng.</w:t>
      </w:r>
    </w:p>
    <w:p w:rsidR="00383A8B" w:rsidRPr="00045E33" w:rsidRDefault="00383A8B" w:rsidP="00383A8B">
      <w:pPr>
        <w:tabs>
          <w:tab w:val="center" w:pos="2380"/>
          <w:tab w:val="center" w:pos="6440"/>
        </w:tabs>
        <w:spacing w:before="60" w:line="300" w:lineRule="auto"/>
        <w:rPr>
          <w:i/>
          <w:lang w:val="vi-VN"/>
        </w:rPr>
      </w:pPr>
      <w:r w:rsidRPr="00045E33">
        <w:rPr>
          <w:lang w:val="vi-VN"/>
        </w:rPr>
        <w:tab/>
      </w:r>
      <w:r w:rsidRPr="00045E33">
        <w:rPr>
          <w:lang w:val="vi-VN"/>
        </w:rPr>
        <w:tab/>
        <w:t xml:space="preserve">                               </w:t>
      </w:r>
      <w:r w:rsidRPr="00045E33">
        <w:rPr>
          <w:i/>
          <w:lang w:val="vi-VN"/>
        </w:rPr>
        <w:t>............, ngày...... tháng ...... năm ......</w:t>
      </w:r>
    </w:p>
    <w:p w:rsidR="00383A8B" w:rsidRPr="00045E33" w:rsidRDefault="00383A8B" w:rsidP="00383A8B">
      <w:pPr>
        <w:tabs>
          <w:tab w:val="center" w:pos="2380"/>
          <w:tab w:val="center" w:pos="6440"/>
        </w:tabs>
        <w:spacing w:before="60" w:line="300" w:lineRule="auto"/>
        <w:rPr>
          <w:b/>
          <w:lang w:val="vi-VN"/>
        </w:rPr>
      </w:pPr>
      <w:r w:rsidRPr="00045E33">
        <w:rPr>
          <w:b/>
          <w:lang w:val="vi-VN"/>
        </w:rPr>
        <w:tab/>
      </w:r>
      <w:r w:rsidRPr="00045E33">
        <w:rPr>
          <w:b/>
          <w:lang w:val="vi-VN"/>
        </w:rPr>
        <w:tab/>
        <w:t xml:space="preserve">                              Khách hàng</w:t>
      </w:r>
    </w:p>
    <w:p w:rsidR="00383A8B" w:rsidRPr="00045E33" w:rsidRDefault="00383A8B" w:rsidP="00383A8B">
      <w:pPr>
        <w:tabs>
          <w:tab w:val="center" w:pos="2380"/>
          <w:tab w:val="center" w:pos="6440"/>
        </w:tabs>
        <w:spacing w:before="60" w:line="300" w:lineRule="auto"/>
        <w:rPr>
          <w:i/>
          <w:lang w:val="vi-VN"/>
        </w:rPr>
      </w:pPr>
      <w:r w:rsidRPr="00045E33">
        <w:rPr>
          <w:b/>
          <w:lang w:val="vi-VN"/>
        </w:rPr>
        <w:tab/>
      </w:r>
      <w:r w:rsidRPr="00045E33">
        <w:rPr>
          <w:lang w:val="vi-VN"/>
        </w:rPr>
        <w:tab/>
        <w:t xml:space="preserve">                                 </w:t>
      </w:r>
      <w:r w:rsidRPr="00045E33">
        <w:rPr>
          <w:i/>
          <w:lang w:val="vi-VN"/>
        </w:rPr>
        <w:t>(Ký tên và đóng dấu)</w:t>
      </w:r>
    </w:p>
    <w:p w:rsidR="00CA53AF" w:rsidRDefault="001A604D"/>
    <w:sectPr w:rsidR="00CA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5AB"/>
    <w:multiLevelType w:val="hybridMultilevel"/>
    <w:tmpl w:val="D5E6534E"/>
    <w:lvl w:ilvl="0" w:tplc="E4DAFC2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/>
        <w:i w:val="0"/>
      </w:rPr>
    </w:lvl>
    <w:lvl w:ilvl="1" w:tplc="C13A4E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03C54"/>
    <w:multiLevelType w:val="hybridMultilevel"/>
    <w:tmpl w:val="25EE7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B"/>
    <w:rsid w:val="001A604D"/>
    <w:rsid w:val="00383A8B"/>
    <w:rsid w:val="006A324E"/>
    <w:rsid w:val="00C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3D36"/>
  <w15:chartTrackingRefBased/>
  <w15:docId w15:val="{070C80AD-B4EC-40E7-A749-494B0D8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nguyen</dc:creator>
  <cp:keywords/>
  <dc:description/>
  <cp:lastModifiedBy>Nguyen Thi Van Anh</cp:lastModifiedBy>
  <cp:revision>3</cp:revision>
  <dcterms:created xsi:type="dcterms:W3CDTF">2021-09-20T09:22:00Z</dcterms:created>
  <dcterms:modified xsi:type="dcterms:W3CDTF">2022-11-17T10:23:00Z</dcterms:modified>
</cp:coreProperties>
</file>