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F6" w:rsidRPr="00E7603E" w:rsidRDefault="00E7603E" w:rsidP="00B7729F">
      <w:pPr>
        <w:shd w:val="clear" w:color="auto" w:fill="FFFFFF"/>
        <w:spacing w:before="40" w:after="40" w:line="300" w:lineRule="auto"/>
        <w:jc w:val="right"/>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b/>
          <w:bCs/>
          <w:color w:val="000000"/>
          <w:sz w:val="24"/>
          <w:szCs w:val="24"/>
        </w:rPr>
        <w:t>PHỤ LỤC 02</w:t>
      </w:r>
    </w:p>
    <w:bookmarkEnd w:id="0"/>
    <w:p w:rsidR="004B78F6" w:rsidRPr="004B78F6" w:rsidRDefault="004B78F6" w:rsidP="00021C02">
      <w:pPr>
        <w:shd w:val="clear" w:color="auto" w:fill="FFFFFF"/>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CỘNG HÒA XÃ HỘI CHỦ NGHĨA VIỆT NAM</w:t>
      </w:r>
      <w:r w:rsidRPr="004B78F6">
        <w:rPr>
          <w:rFonts w:ascii="Times New Roman" w:eastAsia="Times New Roman" w:hAnsi="Times New Roman" w:cs="Times New Roman"/>
          <w:b/>
          <w:bCs/>
          <w:color w:val="000000"/>
          <w:sz w:val="24"/>
          <w:szCs w:val="24"/>
          <w:lang w:val="vi-VN"/>
        </w:rPr>
        <w:br/>
        <w:t>Độc lập - Tự do - Hạnh phúc</w:t>
      </w:r>
      <w:r w:rsidRPr="004B78F6">
        <w:rPr>
          <w:rFonts w:ascii="Times New Roman" w:eastAsia="Times New Roman" w:hAnsi="Times New Roman" w:cs="Times New Roman"/>
          <w:b/>
          <w:bCs/>
          <w:color w:val="000000"/>
          <w:sz w:val="24"/>
          <w:szCs w:val="24"/>
        </w:rPr>
        <w:br/>
        <w:t>---------------</w:t>
      </w:r>
    </w:p>
    <w:p w:rsidR="004B78F6" w:rsidRPr="004B78F6" w:rsidRDefault="004B78F6" w:rsidP="00021C02">
      <w:pPr>
        <w:shd w:val="clear" w:color="auto" w:fill="FFFFFF"/>
        <w:spacing w:before="40" w:after="40" w:line="300" w:lineRule="auto"/>
        <w:jc w:val="center"/>
        <w:rPr>
          <w:rFonts w:ascii="Times New Roman" w:eastAsia="Times New Roman" w:hAnsi="Times New Roman" w:cs="Times New Roman"/>
          <w:color w:val="000000"/>
          <w:sz w:val="24"/>
          <w:szCs w:val="24"/>
        </w:rPr>
      </w:pPr>
      <w:bookmarkStart w:id="1" w:name="chuong_pl_1_name"/>
      <w:r w:rsidRPr="004B78F6">
        <w:rPr>
          <w:rFonts w:ascii="Times New Roman" w:eastAsia="Times New Roman" w:hAnsi="Times New Roman" w:cs="Times New Roman"/>
          <w:b/>
          <w:bCs/>
          <w:color w:val="000000"/>
          <w:sz w:val="24"/>
          <w:szCs w:val="24"/>
          <w:lang w:val="vi-VN"/>
        </w:rPr>
        <w:t>SƠ YẾU LÝ LỊCH</w:t>
      </w:r>
      <w:bookmarkEnd w:id="1"/>
      <w:r w:rsidRPr="004B78F6">
        <w:rPr>
          <w:rFonts w:ascii="Times New Roman" w:eastAsia="Times New Roman" w:hAnsi="Times New Roman" w:cs="Times New Roman"/>
          <w:color w:val="000000"/>
          <w:sz w:val="24"/>
          <w:szCs w:val="24"/>
          <w:vertAlign w:val="superscript"/>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69"/>
        <w:gridCol w:w="1793"/>
      </w:tblGrid>
      <w:tr w:rsidR="004B78F6" w:rsidRPr="004B78F6" w:rsidTr="00021C02">
        <w:trPr>
          <w:trHeight w:val="2089"/>
          <w:tblCellSpacing w:w="0" w:type="dxa"/>
        </w:trPr>
        <w:tc>
          <w:tcPr>
            <w:tcW w:w="7698" w:type="dxa"/>
            <w:tcBorders>
              <w:top w:val="nil"/>
              <w:left w:val="nil"/>
              <w:bottom w:val="nil"/>
              <w:right w:val="single" w:sz="8" w:space="0" w:color="auto"/>
            </w:tcBorders>
            <w:shd w:val="clear" w:color="auto" w:fill="FFFFFF"/>
            <w:tcMar>
              <w:top w:w="0" w:type="dxa"/>
              <w:left w:w="108" w:type="dxa"/>
              <w:bottom w:w="0" w:type="dxa"/>
              <w:right w:w="108" w:type="dxa"/>
            </w:tcMar>
            <w:hideMark/>
          </w:tcPr>
          <w:p w:rsidR="004B78F6" w:rsidRPr="004B78F6" w:rsidRDefault="004B78F6" w:rsidP="00580C3C">
            <w:pPr>
              <w:spacing w:before="40" w:after="40" w:line="300" w:lineRule="auto"/>
              <w:ind w:firstLine="454"/>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1. Về bản thân</w:t>
            </w:r>
          </w:p>
          <w:p w:rsidR="004B78F6" w:rsidRPr="004B78F6" w:rsidRDefault="004B78F6" w:rsidP="00580C3C">
            <w:pPr>
              <w:spacing w:before="40" w:after="40" w:line="300" w:lineRule="auto"/>
              <w:ind w:firstLine="454"/>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Họ và tên khai sinh.</w:t>
            </w:r>
          </w:p>
          <w:p w:rsidR="004B78F6" w:rsidRPr="004B78F6" w:rsidRDefault="004B78F6" w:rsidP="00580C3C">
            <w:pPr>
              <w:spacing w:before="40" w:after="40" w:line="300" w:lineRule="auto"/>
              <w:ind w:firstLine="454"/>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Họ và tên thường gọi.</w:t>
            </w:r>
          </w:p>
          <w:p w:rsidR="004B78F6" w:rsidRPr="004B78F6" w:rsidRDefault="004B78F6" w:rsidP="00580C3C">
            <w:pPr>
              <w:spacing w:before="40" w:after="40" w:line="300" w:lineRule="auto"/>
              <w:ind w:firstLine="454"/>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Bí danh.</w:t>
            </w:r>
          </w:p>
          <w:p w:rsidR="004B78F6" w:rsidRPr="004B78F6" w:rsidRDefault="004B78F6" w:rsidP="00580C3C">
            <w:pPr>
              <w:spacing w:before="40" w:after="40" w:line="300" w:lineRule="auto"/>
              <w:ind w:firstLine="454"/>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Ngày, tháng, năm sinh.</w:t>
            </w:r>
          </w:p>
          <w:p w:rsidR="004B78F6" w:rsidRPr="004B78F6" w:rsidRDefault="004B78F6" w:rsidP="00580C3C">
            <w:pPr>
              <w:spacing w:before="40" w:after="40" w:line="300" w:lineRule="auto"/>
              <w:ind w:firstLine="454"/>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Nơi sinh.</w:t>
            </w:r>
          </w:p>
        </w:tc>
        <w:tc>
          <w:tcPr>
            <w:tcW w:w="18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rPr>
              <w:t> </w:t>
            </w:r>
          </w:p>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rPr>
              <w:t>Ảnh hộ chiếu</w:t>
            </w:r>
          </w:p>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rPr>
              <w:t>(4 x 6cm)</w:t>
            </w:r>
          </w:p>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rPr>
              <w:t> </w:t>
            </w:r>
          </w:p>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rPr>
              <w:t> </w:t>
            </w:r>
          </w:p>
        </w:tc>
      </w:tr>
    </w:tbl>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Quốc tịch/các quốc tịch (nếu có).</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Địa chỉ thường trú theo hộ khẩu, địa chỉ theo chứng minh nhân dân/căn cước công dân và địa chỉ cư trú hiện nay.</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xml:space="preserve">- Số chứng minh nhân dân/căn cước công dân (hoặc hộ chiếu/giấy tờ chứng thực cá nhân hợp pháp tương đương khác); </w:t>
      </w:r>
      <w:r w:rsidR="004669F0">
        <w:rPr>
          <w:rFonts w:ascii="Times New Roman" w:eastAsia="Times New Roman" w:hAnsi="Times New Roman" w:cs="Times New Roman"/>
          <w:color w:val="000000"/>
          <w:sz w:val="24"/>
          <w:szCs w:val="24"/>
        </w:rPr>
        <w:t>n</w:t>
      </w:r>
      <w:r w:rsidRPr="004B78F6">
        <w:rPr>
          <w:rFonts w:ascii="Times New Roman" w:eastAsia="Times New Roman" w:hAnsi="Times New Roman" w:cs="Times New Roman"/>
          <w:color w:val="000000"/>
          <w:sz w:val="24"/>
          <w:szCs w:val="24"/>
          <w:lang w:val="vi-VN"/>
        </w:rPr>
        <w:t>gày, tháng, năm và nơi cấp chứng minh nhân dân/căn cước công dân (hoặc hộ chiếu/giấy tờ chứng thực cá nhân hợp pháp tương đương khác).</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Tên, địa chỉ của pháp nhân mà mình đại diện, tỷ lệ vốn góp được đại diện (trường hợp là người đại diện phần vốn góp của cổ đông hoặc thành viên góp vốn là pháp nhân hoặc là người được cử làm đại diện phần vốn góp của Nhà nước tại tổ chức tín dụng).</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2. Trình độ học vấn</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Giáo dục phổ thông.</w:t>
      </w:r>
    </w:p>
    <w:p w:rsid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lang w:val="vi-VN"/>
        </w:rPr>
      </w:pPr>
      <w:r w:rsidRPr="004B78F6">
        <w:rPr>
          <w:rFonts w:ascii="Times New Roman" w:eastAsia="Times New Roman" w:hAnsi="Times New Roman" w:cs="Times New Roman"/>
          <w:color w:val="000000"/>
          <w:sz w:val="24"/>
          <w:szCs w:val="24"/>
          <w:lang w:val="vi-VN"/>
        </w:rPr>
        <w:t>- Học hàm, học vị (nêu rõ tên, địa chỉ trường; chuyên ngành học; thời gian học; bằng cấp (liệt kê đầy đủ các bằng cấp).</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118"/>
        <w:gridCol w:w="2268"/>
        <w:gridCol w:w="2126"/>
      </w:tblGrid>
      <w:tr w:rsidR="00675D9F" w:rsidRPr="007D58C5" w:rsidTr="00140830">
        <w:trPr>
          <w:trHeight w:val="420"/>
          <w:jc w:val="center"/>
        </w:trPr>
        <w:tc>
          <w:tcPr>
            <w:tcW w:w="1555" w:type="dxa"/>
          </w:tcPr>
          <w:p w:rsidR="00675D9F" w:rsidRPr="007D58C5" w:rsidRDefault="00675D9F" w:rsidP="00FE057B">
            <w:pPr>
              <w:widowControl w:val="0"/>
              <w:snapToGrid w:val="0"/>
              <w:spacing w:before="120" w:after="120"/>
              <w:jc w:val="center"/>
              <w:rPr>
                <w:rFonts w:ascii="Times New Roman" w:hAnsi="Times New Roman"/>
                <w:bCs/>
              </w:rPr>
            </w:pPr>
            <w:r w:rsidRPr="007D58C5">
              <w:rPr>
                <w:rFonts w:ascii="Times New Roman" w:hAnsi="Times New Roman"/>
                <w:b/>
                <w:bCs/>
              </w:rPr>
              <w:t>Thời gian</w:t>
            </w:r>
          </w:p>
        </w:tc>
        <w:tc>
          <w:tcPr>
            <w:tcW w:w="3118" w:type="dxa"/>
          </w:tcPr>
          <w:p w:rsidR="00675D9F" w:rsidRPr="007D58C5" w:rsidRDefault="00675D9F" w:rsidP="00FE057B">
            <w:pPr>
              <w:widowControl w:val="0"/>
              <w:snapToGrid w:val="0"/>
              <w:spacing w:before="120" w:after="120"/>
              <w:jc w:val="center"/>
              <w:rPr>
                <w:rFonts w:ascii="Times New Roman" w:hAnsi="Times New Roman"/>
              </w:rPr>
            </w:pPr>
            <w:r w:rsidRPr="007D58C5">
              <w:rPr>
                <w:rFonts w:ascii="Times New Roman" w:hAnsi="Times New Roman"/>
                <w:b/>
                <w:bCs/>
              </w:rPr>
              <w:t>Tên, địa chỉ trường</w:t>
            </w:r>
          </w:p>
        </w:tc>
        <w:tc>
          <w:tcPr>
            <w:tcW w:w="2268" w:type="dxa"/>
          </w:tcPr>
          <w:p w:rsidR="00675D9F" w:rsidRPr="007D58C5" w:rsidRDefault="00675D9F" w:rsidP="00FE057B">
            <w:pPr>
              <w:widowControl w:val="0"/>
              <w:snapToGrid w:val="0"/>
              <w:spacing w:before="120" w:after="120"/>
              <w:jc w:val="center"/>
              <w:rPr>
                <w:rFonts w:ascii="Times New Roman" w:hAnsi="Times New Roman"/>
              </w:rPr>
            </w:pPr>
            <w:r w:rsidRPr="007D58C5">
              <w:rPr>
                <w:rFonts w:ascii="Times New Roman" w:hAnsi="Times New Roman"/>
                <w:b/>
                <w:bCs/>
              </w:rPr>
              <w:t>Chuyên ngành</w:t>
            </w:r>
          </w:p>
        </w:tc>
        <w:tc>
          <w:tcPr>
            <w:tcW w:w="2126" w:type="dxa"/>
          </w:tcPr>
          <w:p w:rsidR="00675D9F" w:rsidRPr="007D58C5" w:rsidRDefault="00675D9F" w:rsidP="00FE057B">
            <w:pPr>
              <w:widowControl w:val="0"/>
              <w:snapToGrid w:val="0"/>
              <w:spacing w:before="120" w:after="120"/>
              <w:jc w:val="center"/>
              <w:rPr>
                <w:rFonts w:ascii="Times New Roman" w:hAnsi="Times New Roman"/>
              </w:rPr>
            </w:pPr>
            <w:r w:rsidRPr="007D58C5">
              <w:rPr>
                <w:rFonts w:ascii="Times New Roman" w:hAnsi="Times New Roman"/>
                <w:b/>
                <w:bCs/>
              </w:rPr>
              <w:t>Bằng cấp</w:t>
            </w:r>
          </w:p>
        </w:tc>
      </w:tr>
      <w:tr w:rsidR="00675D9F" w:rsidRPr="007D58C5" w:rsidTr="00140830">
        <w:trPr>
          <w:trHeight w:val="420"/>
          <w:jc w:val="center"/>
        </w:trPr>
        <w:tc>
          <w:tcPr>
            <w:tcW w:w="1555" w:type="dxa"/>
          </w:tcPr>
          <w:p w:rsidR="00675D9F" w:rsidRPr="007D58C5" w:rsidRDefault="00675D9F" w:rsidP="00FE057B">
            <w:pPr>
              <w:widowControl w:val="0"/>
              <w:snapToGrid w:val="0"/>
              <w:spacing w:before="120" w:after="120"/>
              <w:rPr>
                <w:rFonts w:ascii="Times New Roman" w:hAnsi="Times New Roman"/>
              </w:rPr>
            </w:pPr>
          </w:p>
        </w:tc>
        <w:tc>
          <w:tcPr>
            <w:tcW w:w="3118" w:type="dxa"/>
          </w:tcPr>
          <w:p w:rsidR="00675D9F" w:rsidRPr="007D58C5" w:rsidRDefault="00675D9F" w:rsidP="00FE057B">
            <w:pPr>
              <w:widowControl w:val="0"/>
              <w:snapToGrid w:val="0"/>
              <w:spacing w:before="120" w:after="120"/>
              <w:rPr>
                <w:rFonts w:ascii="Times New Roman" w:hAnsi="Times New Roman"/>
              </w:rPr>
            </w:pPr>
          </w:p>
        </w:tc>
        <w:tc>
          <w:tcPr>
            <w:tcW w:w="2268" w:type="dxa"/>
          </w:tcPr>
          <w:p w:rsidR="00675D9F" w:rsidRPr="007D58C5" w:rsidRDefault="00675D9F" w:rsidP="00FE057B">
            <w:pPr>
              <w:widowControl w:val="0"/>
              <w:snapToGrid w:val="0"/>
              <w:spacing w:before="120" w:after="120"/>
              <w:rPr>
                <w:rFonts w:ascii="Times New Roman" w:hAnsi="Times New Roman"/>
              </w:rPr>
            </w:pPr>
          </w:p>
        </w:tc>
        <w:tc>
          <w:tcPr>
            <w:tcW w:w="2126" w:type="dxa"/>
          </w:tcPr>
          <w:p w:rsidR="00675D9F" w:rsidRPr="007D58C5" w:rsidRDefault="00675D9F" w:rsidP="00FE057B">
            <w:pPr>
              <w:widowControl w:val="0"/>
              <w:snapToGrid w:val="0"/>
              <w:spacing w:before="120" w:after="120"/>
              <w:rPr>
                <w:rFonts w:ascii="Times New Roman" w:hAnsi="Times New Roman"/>
              </w:rPr>
            </w:pPr>
          </w:p>
        </w:tc>
      </w:tr>
      <w:tr w:rsidR="00675D9F" w:rsidRPr="007D58C5" w:rsidTr="00140830">
        <w:trPr>
          <w:trHeight w:val="420"/>
          <w:jc w:val="center"/>
        </w:trPr>
        <w:tc>
          <w:tcPr>
            <w:tcW w:w="1555" w:type="dxa"/>
          </w:tcPr>
          <w:p w:rsidR="00675D9F" w:rsidRPr="007D58C5" w:rsidRDefault="00675D9F" w:rsidP="00675D9F">
            <w:pPr>
              <w:widowControl w:val="0"/>
              <w:snapToGrid w:val="0"/>
              <w:spacing w:before="120" w:after="120"/>
              <w:jc w:val="right"/>
              <w:rPr>
                <w:rFonts w:ascii="Times New Roman" w:hAnsi="Times New Roman"/>
              </w:rPr>
            </w:pPr>
          </w:p>
        </w:tc>
        <w:tc>
          <w:tcPr>
            <w:tcW w:w="3118" w:type="dxa"/>
          </w:tcPr>
          <w:p w:rsidR="00675D9F" w:rsidRPr="007D58C5" w:rsidRDefault="00675D9F" w:rsidP="00FE057B">
            <w:pPr>
              <w:widowControl w:val="0"/>
              <w:snapToGrid w:val="0"/>
              <w:spacing w:before="120" w:after="120"/>
              <w:rPr>
                <w:rFonts w:ascii="Times New Roman" w:hAnsi="Times New Roman"/>
              </w:rPr>
            </w:pPr>
          </w:p>
        </w:tc>
        <w:tc>
          <w:tcPr>
            <w:tcW w:w="2268" w:type="dxa"/>
          </w:tcPr>
          <w:p w:rsidR="00675D9F" w:rsidRPr="007D58C5" w:rsidRDefault="00675D9F" w:rsidP="00FE057B">
            <w:pPr>
              <w:widowControl w:val="0"/>
              <w:snapToGrid w:val="0"/>
              <w:spacing w:before="120" w:after="120"/>
              <w:rPr>
                <w:rFonts w:ascii="Times New Roman" w:hAnsi="Times New Roman"/>
              </w:rPr>
            </w:pPr>
          </w:p>
        </w:tc>
        <w:tc>
          <w:tcPr>
            <w:tcW w:w="2126" w:type="dxa"/>
          </w:tcPr>
          <w:p w:rsidR="00675D9F" w:rsidRPr="007D58C5" w:rsidRDefault="00675D9F" w:rsidP="00FE057B">
            <w:pPr>
              <w:widowControl w:val="0"/>
              <w:snapToGrid w:val="0"/>
              <w:spacing w:before="120" w:after="120"/>
              <w:rPr>
                <w:rFonts w:ascii="Times New Roman" w:hAnsi="Times New Roman"/>
              </w:rPr>
            </w:pPr>
          </w:p>
        </w:tc>
      </w:tr>
      <w:tr w:rsidR="00675D9F" w:rsidRPr="007D58C5" w:rsidTr="00140830">
        <w:trPr>
          <w:trHeight w:val="420"/>
          <w:jc w:val="center"/>
        </w:trPr>
        <w:tc>
          <w:tcPr>
            <w:tcW w:w="1555" w:type="dxa"/>
          </w:tcPr>
          <w:p w:rsidR="00675D9F" w:rsidRPr="007D58C5" w:rsidRDefault="00675D9F" w:rsidP="00FE057B">
            <w:pPr>
              <w:widowControl w:val="0"/>
              <w:snapToGrid w:val="0"/>
              <w:spacing w:before="120" w:after="120"/>
              <w:rPr>
                <w:rFonts w:ascii="Times New Roman" w:hAnsi="Times New Roman"/>
              </w:rPr>
            </w:pPr>
          </w:p>
        </w:tc>
        <w:tc>
          <w:tcPr>
            <w:tcW w:w="3118" w:type="dxa"/>
          </w:tcPr>
          <w:p w:rsidR="00675D9F" w:rsidRPr="007D58C5" w:rsidRDefault="00675D9F" w:rsidP="00FE057B">
            <w:pPr>
              <w:widowControl w:val="0"/>
              <w:snapToGrid w:val="0"/>
              <w:spacing w:before="120" w:after="120"/>
              <w:rPr>
                <w:rFonts w:ascii="Times New Roman" w:hAnsi="Times New Roman"/>
              </w:rPr>
            </w:pPr>
          </w:p>
        </w:tc>
        <w:tc>
          <w:tcPr>
            <w:tcW w:w="2268" w:type="dxa"/>
          </w:tcPr>
          <w:p w:rsidR="00675D9F" w:rsidRPr="007D58C5" w:rsidRDefault="00675D9F" w:rsidP="00FE057B">
            <w:pPr>
              <w:widowControl w:val="0"/>
              <w:snapToGrid w:val="0"/>
              <w:spacing w:before="120" w:after="120"/>
              <w:rPr>
                <w:rFonts w:ascii="Times New Roman" w:hAnsi="Times New Roman"/>
              </w:rPr>
            </w:pPr>
          </w:p>
        </w:tc>
        <w:tc>
          <w:tcPr>
            <w:tcW w:w="2126" w:type="dxa"/>
          </w:tcPr>
          <w:p w:rsidR="00675D9F" w:rsidRPr="007D58C5" w:rsidRDefault="00675D9F" w:rsidP="00FE057B">
            <w:pPr>
              <w:widowControl w:val="0"/>
              <w:snapToGrid w:val="0"/>
              <w:spacing w:before="120" w:after="120"/>
              <w:rPr>
                <w:rFonts w:ascii="Times New Roman" w:hAnsi="Times New Roman"/>
              </w:rPr>
            </w:pPr>
          </w:p>
        </w:tc>
      </w:tr>
      <w:tr w:rsidR="00675D9F" w:rsidRPr="007D58C5" w:rsidTr="00140830">
        <w:trPr>
          <w:trHeight w:val="420"/>
          <w:jc w:val="center"/>
        </w:trPr>
        <w:tc>
          <w:tcPr>
            <w:tcW w:w="1555" w:type="dxa"/>
          </w:tcPr>
          <w:p w:rsidR="00675D9F" w:rsidRPr="007D58C5" w:rsidRDefault="00675D9F" w:rsidP="00FE057B">
            <w:pPr>
              <w:widowControl w:val="0"/>
              <w:snapToGrid w:val="0"/>
              <w:spacing w:before="120" w:after="120"/>
              <w:rPr>
                <w:rFonts w:ascii="Times New Roman" w:hAnsi="Times New Roman"/>
              </w:rPr>
            </w:pPr>
          </w:p>
        </w:tc>
        <w:tc>
          <w:tcPr>
            <w:tcW w:w="3118" w:type="dxa"/>
          </w:tcPr>
          <w:p w:rsidR="00675D9F" w:rsidRPr="007D58C5" w:rsidRDefault="00675D9F" w:rsidP="00FE057B">
            <w:pPr>
              <w:widowControl w:val="0"/>
              <w:snapToGrid w:val="0"/>
              <w:spacing w:before="120" w:after="120"/>
              <w:rPr>
                <w:rFonts w:ascii="Times New Roman" w:hAnsi="Times New Roman"/>
              </w:rPr>
            </w:pPr>
          </w:p>
        </w:tc>
        <w:tc>
          <w:tcPr>
            <w:tcW w:w="2268" w:type="dxa"/>
          </w:tcPr>
          <w:p w:rsidR="00675D9F" w:rsidRPr="007D58C5" w:rsidRDefault="00675D9F" w:rsidP="00FE057B">
            <w:pPr>
              <w:widowControl w:val="0"/>
              <w:snapToGrid w:val="0"/>
              <w:spacing w:before="120" w:after="120"/>
              <w:rPr>
                <w:rFonts w:ascii="Times New Roman" w:hAnsi="Times New Roman"/>
              </w:rPr>
            </w:pPr>
          </w:p>
        </w:tc>
        <w:tc>
          <w:tcPr>
            <w:tcW w:w="2126" w:type="dxa"/>
          </w:tcPr>
          <w:p w:rsidR="00675D9F" w:rsidRPr="007D58C5" w:rsidRDefault="00675D9F" w:rsidP="00FE057B">
            <w:pPr>
              <w:widowControl w:val="0"/>
              <w:snapToGrid w:val="0"/>
              <w:spacing w:before="120" w:after="120"/>
              <w:rPr>
                <w:rFonts w:ascii="Times New Roman" w:hAnsi="Times New Roman"/>
              </w:rPr>
            </w:pPr>
          </w:p>
        </w:tc>
      </w:tr>
    </w:tbl>
    <w:p w:rsidR="00675D9F" w:rsidRPr="002349A0" w:rsidRDefault="00675D9F" w:rsidP="002349A0">
      <w:pPr>
        <w:shd w:val="clear" w:color="auto" w:fill="FFFFFF"/>
        <w:spacing w:after="0" w:line="300" w:lineRule="auto"/>
        <w:rPr>
          <w:rFonts w:ascii="Times New Roman" w:eastAsia="Times New Roman" w:hAnsi="Times New Roman" w:cs="Times New Roman"/>
          <w:color w:val="000000"/>
          <w:sz w:val="16"/>
          <w:szCs w:val="16"/>
        </w:rPr>
      </w:pPr>
    </w:p>
    <w:p w:rsidR="004B78F6" w:rsidRPr="004B78F6" w:rsidRDefault="004B78F6" w:rsidP="00580C3C">
      <w:pPr>
        <w:shd w:val="clear" w:color="auto" w:fill="FFFFFF"/>
        <w:spacing w:before="40" w:after="40" w:line="300" w:lineRule="auto"/>
        <w:ind w:firstLine="567"/>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3. Quá trình công tác:</w:t>
      </w:r>
    </w:p>
    <w:p w:rsidR="004B78F6" w:rsidRPr="004B78F6" w:rsidRDefault="004B78F6" w:rsidP="00580C3C">
      <w:pPr>
        <w:shd w:val="clear" w:color="auto" w:fill="FFFFFF"/>
        <w:spacing w:before="40" w:after="40" w:line="300" w:lineRule="auto"/>
        <w:ind w:firstLine="567"/>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Nghề nghiệp, đơn vị, chức vụ công tác từ năm 18 tuổi đến nay</w:t>
      </w:r>
      <w:r w:rsidRPr="004B78F6">
        <w:rPr>
          <w:rFonts w:ascii="Times New Roman" w:eastAsia="Times New Roman" w:hAnsi="Times New Roman" w:cs="Times New Roman"/>
          <w:color w:val="000000"/>
          <w:sz w:val="24"/>
          <w:szCs w:val="24"/>
          <w:vertAlign w:val="superscript"/>
          <w:lang w:val="vi-VN"/>
        </w:rPr>
        <w:t> (2)</w:t>
      </w:r>
      <w:r w:rsidRPr="004B78F6">
        <w:rPr>
          <w:rFonts w:ascii="Times New Roman" w:eastAsia="Times New Roman" w:hAnsi="Times New Roman" w:cs="Times New Roman"/>
          <w:color w:val="000000"/>
          <w:sz w:val="24"/>
          <w:szCs w:val="24"/>
          <w:lang w:val="vi-VN"/>
        </w:rPr>
        <w:t>.</w:t>
      </w:r>
    </w:p>
    <w:tbl>
      <w:tblPr>
        <w:tblStyle w:val="TableGrid"/>
        <w:tblW w:w="5000" w:type="pct"/>
        <w:tblLook w:val="04A0" w:firstRow="1" w:lastRow="0" w:firstColumn="1" w:lastColumn="0" w:noHBand="0" w:noVBand="1"/>
      </w:tblPr>
      <w:tblGrid>
        <w:gridCol w:w="709"/>
        <w:gridCol w:w="2176"/>
        <w:gridCol w:w="1184"/>
        <w:gridCol w:w="1081"/>
        <w:gridCol w:w="2550"/>
        <w:gridCol w:w="1362"/>
      </w:tblGrid>
      <w:tr w:rsidR="004B78F6" w:rsidRPr="004B78F6" w:rsidTr="00C87168">
        <w:trPr>
          <w:tblHeader/>
        </w:trPr>
        <w:tc>
          <w:tcPr>
            <w:tcW w:w="714"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STT</w:t>
            </w:r>
          </w:p>
        </w:tc>
        <w:tc>
          <w:tcPr>
            <w:tcW w:w="2226"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Thời gian</w:t>
            </w:r>
          </w:p>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(từ tháng/năm đến tháng/năm)</w:t>
            </w:r>
            <w:r w:rsidRPr="004B78F6">
              <w:rPr>
                <w:rFonts w:ascii="Times New Roman" w:eastAsia="Times New Roman" w:hAnsi="Times New Roman" w:cs="Times New Roman"/>
                <w:color w:val="000000"/>
                <w:sz w:val="24"/>
                <w:szCs w:val="24"/>
                <w:vertAlign w:val="superscript"/>
                <w:lang w:val="vi-VN"/>
              </w:rPr>
              <w:t> (3)</w:t>
            </w:r>
          </w:p>
        </w:tc>
        <w:tc>
          <w:tcPr>
            <w:tcW w:w="1224"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Đơn vị công tác</w:t>
            </w:r>
          </w:p>
        </w:tc>
        <w:tc>
          <w:tcPr>
            <w:tcW w:w="1108"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Chức vụ</w:t>
            </w:r>
            <w:r w:rsidRPr="004B78F6">
              <w:rPr>
                <w:rFonts w:ascii="Times New Roman" w:eastAsia="Times New Roman" w:hAnsi="Times New Roman" w:cs="Times New Roman"/>
                <w:color w:val="000000"/>
                <w:sz w:val="24"/>
                <w:szCs w:val="24"/>
                <w:vertAlign w:val="superscript"/>
              </w:rPr>
              <w:t>(4)</w:t>
            </w:r>
          </w:p>
        </w:tc>
        <w:tc>
          <w:tcPr>
            <w:tcW w:w="2660"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Lĩnh vực hoạt động của doanh nghiệp </w:t>
            </w:r>
            <w:r w:rsidRPr="004B78F6">
              <w:rPr>
                <w:rFonts w:ascii="Times New Roman" w:eastAsia="Times New Roman" w:hAnsi="Times New Roman" w:cs="Times New Roman"/>
                <w:color w:val="000000"/>
                <w:sz w:val="24"/>
                <w:szCs w:val="24"/>
              </w:rPr>
              <w:t>và nhiệm vụ được giao</w:t>
            </w:r>
          </w:p>
        </w:tc>
        <w:tc>
          <w:tcPr>
            <w:tcW w:w="1406" w:type="dxa"/>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Ghi chú </w:t>
            </w:r>
            <w:r w:rsidRPr="004B78F6">
              <w:rPr>
                <w:rFonts w:ascii="Times New Roman" w:eastAsia="Times New Roman" w:hAnsi="Times New Roman" w:cs="Times New Roman"/>
                <w:color w:val="000000"/>
                <w:sz w:val="24"/>
                <w:szCs w:val="24"/>
                <w:vertAlign w:val="superscript"/>
                <w:lang w:val="vi-VN"/>
              </w:rPr>
              <w:t>(</w:t>
            </w:r>
            <w:r w:rsidRPr="004B78F6">
              <w:rPr>
                <w:rFonts w:ascii="Times New Roman" w:eastAsia="Times New Roman" w:hAnsi="Times New Roman" w:cs="Times New Roman"/>
                <w:color w:val="000000"/>
                <w:sz w:val="24"/>
                <w:szCs w:val="24"/>
                <w:vertAlign w:val="superscript"/>
              </w:rPr>
              <w:t>5</w:t>
            </w:r>
            <w:r w:rsidRPr="004B78F6">
              <w:rPr>
                <w:rFonts w:ascii="Times New Roman" w:eastAsia="Times New Roman" w:hAnsi="Times New Roman" w:cs="Times New Roman"/>
                <w:color w:val="000000"/>
                <w:sz w:val="24"/>
                <w:szCs w:val="24"/>
                <w:vertAlign w:val="superscript"/>
                <w:lang w:val="vi-VN"/>
              </w:rPr>
              <w:t>)</w:t>
            </w:r>
          </w:p>
        </w:tc>
      </w:tr>
      <w:tr w:rsidR="00675D9F" w:rsidRPr="004B78F6" w:rsidTr="00B51ED6">
        <w:tc>
          <w:tcPr>
            <w:tcW w:w="714"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c>
          <w:tcPr>
            <w:tcW w:w="2226"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c>
          <w:tcPr>
            <w:tcW w:w="1224"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c>
          <w:tcPr>
            <w:tcW w:w="1108"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c>
          <w:tcPr>
            <w:tcW w:w="2660"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c>
          <w:tcPr>
            <w:tcW w:w="1406" w:type="dxa"/>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w:t>
            </w:r>
          </w:p>
        </w:tc>
      </w:tr>
      <w:tr w:rsidR="00B51ED6" w:rsidRPr="004B78F6" w:rsidTr="00B51ED6">
        <w:tc>
          <w:tcPr>
            <w:tcW w:w="71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22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22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108"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660"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40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r>
      <w:tr w:rsidR="00B51ED6" w:rsidRPr="004B78F6" w:rsidTr="00B51ED6">
        <w:tc>
          <w:tcPr>
            <w:tcW w:w="71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22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22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108"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660" w:type="dxa"/>
          </w:tcPr>
          <w:p w:rsidR="00675D9F" w:rsidRPr="004B78F6" w:rsidRDefault="00675D9F" w:rsidP="00B51ED6">
            <w:pPr>
              <w:spacing w:before="40" w:after="40" w:line="300" w:lineRule="auto"/>
              <w:ind w:firstLine="720"/>
              <w:rPr>
                <w:rFonts w:ascii="Times New Roman" w:eastAsia="Times New Roman" w:hAnsi="Times New Roman" w:cs="Times New Roman"/>
                <w:color w:val="000000"/>
                <w:sz w:val="24"/>
                <w:szCs w:val="24"/>
                <w:lang w:val="vi-VN"/>
              </w:rPr>
            </w:pPr>
          </w:p>
        </w:tc>
        <w:tc>
          <w:tcPr>
            <w:tcW w:w="140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r>
      <w:tr w:rsidR="00B51ED6" w:rsidRPr="004B78F6" w:rsidTr="00B51ED6">
        <w:tc>
          <w:tcPr>
            <w:tcW w:w="714" w:type="dxa"/>
          </w:tcPr>
          <w:p w:rsidR="00B51ED6" w:rsidRPr="004B78F6" w:rsidRDefault="00B51ED6" w:rsidP="00021C02">
            <w:pPr>
              <w:spacing w:before="40" w:after="40" w:line="300" w:lineRule="auto"/>
              <w:rPr>
                <w:rFonts w:ascii="Times New Roman" w:eastAsia="Times New Roman" w:hAnsi="Times New Roman" w:cs="Times New Roman"/>
                <w:color w:val="000000"/>
                <w:sz w:val="24"/>
                <w:szCs w:val="24"/>
                <w:lang w:val="vi-VN"/>
              </w:rPr>
            </w:pPr>
          </w:p>
        </w:tc>
        <w:tc>
          <w:tcPr>
            <w:tcW w:w="2226" w:type="dxa"/>
          </w:tcPr>
          <w:p w:rsidR="00B51ED6" w:rsidRPr="004B78F6" w:rsidRDefault="00B51ED6" w:rsidP="00021C02">
            <w:pPr>
              <w:spacing w:before="40" w:after="40" w:line="300" w:lineRule="auto"/>
              <w:rPr>
                <w:rFonts w:ascii="Times New Roman" w:eastAsia="Times New Roman" w:hAnsi="Times New Roman" w:cs="Times New Roman"/>
                <w:color w:val="000000"/>
                <w:sz w:val="24"/>
                <w:szCs w:val="24"/>
                <w:lang w:val="vi-VN"/>
              </w:rPr>
            </w:pPr>
          </w:p>
        </w:tc>
        <w:tc>
          <w:tcPr>
            <w:tcW w:w="1224" w:type="dxa"/>
          </w:tcPr>
          <w:p w:rsidR="00B51ED6" w:rsidRPr="004B78F6" w:rsidRDefault="00B51ED6" w:rsidP="00021C02">
            <w:pPr>
              <w:spacing w:before="40" w:after="40" w:line="300" w:lineRule="auto"/>
              <w:rPr>
                <w:rFonts w:ascii="Times New Roman" w:eastAsia="Times New Roman" w:hAnsi="Times New Roman" w:cs="Times New Roman"/>
                <w:color w:val="000000"/>
                <w:sz w:val="24"/>
                <w:szCs w:val="24"/>
                <w:lang w:val="vi-VN"/>
              </w:rPr>
            </w:pPr>
          </w:p>
        </w:tc>
        <w:tc>
          <w:tcPr>
            <w:tcW w:w="1108" w:type="dxa"/>
          </w:tcPr>
          <w:p w:rsidR="00B51ED6" w:rsidRPr="004B78F6" w:rsidRDefault="00B51ED6" w:rsidP="00021C02">
            <w:pPr>
              <w:spacing w:before="40" w:after="40" w:line="300" w:lineRule="auto"/>
              <w:rPr>
                <w:rFonts w:ascii="Times New Roman" w:eastAsia="Times New Roman" w:hAnsi="Times New Roman" w:cs="Times New Roman"/>
                <w:color w:val="000000"/>
                <w:sz w:val="24"/>
                <w:szCs w:val="24"/>
                <w:lang w:val="vi-VN"/>
              </w:rPr>
            </w:pPr>
          </w:p>
        </w:tc>
        <w:tc>
          <w:tcPr>
            <w:tcW w:w="2660" w:type="dxa"/>
          </w:tcPr>
          <w:p w:rsidR="00B51ED6" w:rsidRPr="004B78F6" w:rsidRDefault="00B51ED6" w:rsidP="00B51ED6">
            <w:pPr>
              <w:spacing w:before="40" w:after="40" w:line="300" w:lineRule="auto"/>
              <w:ind w:firstLine="720"/>
              <w:rPr>
                <w:rFonts w:ascii="Times New Roman" w:eastAsia="Times New Roman" w:hAnsi="Times New Roman" w:cs="Times New Roman"/>
                <w:color w:val="000000"/>
                <w:sz w:val="24"/>
                <w:szCs w:val="24"/>
                <w:lang w:val="vi-VN"/>
              </w:rPr>
            </w:pPr>
          </w:p>
        </w:tc>
        <w:tc>
          <w:tcPr>
            <w:tcW w:w="1406" w:type="dxa"/>
          </w:tcPr>
          <w:p w:rsidR="00B51ED6" w:rsidRPr="004B78F6" w:rsidRDefault="00B51ED6" w:rsidP="00021C02">
            <w:pPr>
              <w:spacing w:before="40" w:after="40" w:line="300" w:lineRule="auto"/>
              <w:rPr>
                <w:rFonts w:ascii="Times New Roman" w:eastAsia="Times New Roman" w:hAnsi="Times New Roman" w:cs="Times New Roman"/>
                <w:color w:val="000000"/>
                <w:sz w:val="24"/>
                <w:szCs w:val="24"/>
                <w:lang w:val="vi-VN"/>
              </w:rPr>
            </w:pPr>
          </w:p>
        </w:tc>
      </w:tr>
      <w:tr w:rsidR="00B51ED6" w:rsidRPr="004B78F6" w:rsidTr="00B51ED6">
        <w:tc>
          <w:tcPr>
            <w:tcW w:w="71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22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22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108"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660"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40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r>
      <w:tr w:rsidR="00B51ED6" w:rsidRPr="004B78F6" w:rsidTr="00B51ED6">
        <w:tc>
          <w:tcPr>
            <w:tcW w:w="71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22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224"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108"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2660"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c>
          <w:tcPr>
            <w:tcW w:w="1406" w:type="dxa"/>
          </w:tcPr>
          <w:p w:rsidR="00675D9F" w:rsidRPr="004B78F6" w:rsidRDefault="00675D9F" w:rsidP="00021C02">
            <w:pPr>
              <w:spacing w:before="40" w:after="40" w:line="300" w:lineRule="auto"/>
              <w:rPr>
                <w:rFonts w:ascii="Times New Roman" w:eastAsia="Times New Roman" w:hAnsi="Times New Roman" w:cs="Times New Roman"/>
                <w:color w:val="000000"/>
                <w:sz w:val="24"/>
                <w:szCs w:val="24"/>
                <w:lang w:val="vi-VN"/>
              </w:rPr>
            </w:pPr>
          </w:p>
        </w:tc>
      </w:tr>
    </w:tbl>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Khen thưởng, kỷ luật, trách nhiệm theo kết luận thanh tra dẫn đến việc tổ chức tín dụng, chi nhánh ngân hàng nước ngoài bị xử phạt vi phạm hành chính</w:t>
      </w:r>
      <w:r w:rsidRPr="004B78F6">
        <w:rPr>
          <w:rFonts w:ascii="Times New Roman" w:eastAsia="Times New Roman" w:hAnsi="Times New Roman" w:cs="Times New Roman"/>
          <w:color w:val="000000"/>
          <w:sz w:val="24"/>
          <w:szCs w:val="24"/>
          <w:vertAlign w:val="superscript"/>
          <w:lang w:val="vi-VN"/>
        </w:rPr>
        <w:t>(6)</w:t>
      </w:r>
      <w:r w:rsidRPr="004B78F6">
        <w:rPr>
          <w:rFonts w:ascii="Times New Roman" w:eastAsia="Times New Roman" w:hAnsi="Times New Roman" w:cs="Times New Roman"/>
          <w:color w:val="000000"/>
          <w:sz w:val="24"/>
          <w:szCs w:val="24"/>
          <w:lang w:val="vi-VN"/>
        </w:rPr>
        <w:t>.</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4. Năng lực hành vi dân sự</w:t>
      </w:r>
      <w:r w:rsidRPr="004B78F6">
        <w:rPr>
          <w:rFonts w:ascii="Times New Roman" w:eastAsia="Times New Roman" w:hAnsi="Times New Roman" w:cs="Times New Roman"/>
          <w:color w:val="000000"/>
          <w:sz w:val="24"/>
          <w:szCs w:val="24"/>
          <w:vertAlign w:val="superscript"/>
          <w:lang w:val="vi-VN"/>
        </w:rPr>
        <w:t>(7)</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4a.</w:t>
      </w:r>
      <w:r w:rsidRPr="004B78F6">
        <w:rPr>
          <w:rFonts w:ascii="Times New Roman" w:eastAsia="Times New Roman" w:hAnsi="Times New Roman" w:cs="Times New Roman"/>
          <w:color w:val="000000"/>
          <w:sz w:val="24"/>
          <w:szCs w:val="24"/>
          <w:lang w:val="vi-VN"/>
        </w:rPr>
        <w:t> </w:t>
      </w:r>
      <w:r w:rsidRPr="004B78F6">
        <w:rPr>
          <w:rFonts w:ascii="Times New Roman" w:eastAsia="Times New Roman" w:hAnsi="Times New Roman" w:cs="Times New Roman"/>
          <w:b/>
          <w:bCs/>
          <w:color w:val="000000"/>
          <w:sz w:val="24"/>
          <w:szCs w:val="24"/>
          <w:lang w:val="vi-VN"/>
        </w:rPr>
        <w:t xml:space="preserve">Thông tin về cấm đảm nhiệm chức vụ, thành lập, quản lý doanh nghiệp, hợp tác xã </w:t>
      </w:r>
      <w:r w:rsidRPr="004669F0">
        <w:rPr>
          <w:rFonts w:ascii="Times New Roman" w:eastAsia="Times New Roman" w:hAnsi="Times New Roman" w:cs="Times New Roman"/>
          <w:bCs/>
          <w:color w:val="000000"/>
          <w:sz w:val="24"/>
          <w:szCs w:val="24"/>
          <w:lang w:val="vi-VN"/>
        </w:rPr>
        <w:t>(đối với trường hợp phiếu lý lịch tư pháp hoặc văn bản có giá trị tương đương do cơ quan có thẩm quyền nước ngoài cấp không có thông tin này)</w:t>
      </w:r>
      <w:r w:rsidRPr="004669F0">
        <w:rPr>
          <w:rFonts w:ascii="Times New Roman" w:eastAsia="Times New Roman" w:hAnsi="Times New Roman" w:cs="Times New Roman"/>
          <w:color w:val="000000"/>
          <w:sz w:val="24"/>
          <w:szCs w:val="24"/>
          <w:lang w:val="vi-VN"/>
        </w:rPr>
        <w:t>.</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lang w:val="vi-VN"/>
        </w:rPr>
        <w:t>5. Cam kết trước pháp luật</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Tôi cam kết:</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Đáp ứng tiêu chuẩn, điều kiện để giữ chức danh… tại tổ chức tín dụng, chi nhánh ngân hàng nước ngoài.</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Không vi phạm các quy định của pháp luật trong lĩnh vực tiền tệ và ngân hàng.</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Thông báo cho tổ chức tín dụng, chi nhánh ngân hàng nước ngoài về bất kỳ thay đổi nào liên quan đến nội dung bản khai này phát sinh trong thời gian Ngân hàng Nhà nước đang xem xét đề nghị của... (tên tổ chức tín dụng, chi nhánh ngân hàng nước ngoài).</w:t>
      </w:r>
    </w:p>
    <w:p w:rsidR="004B78F6" w:rsidRPr="004B78F6" w:rsidRDefault="004B78F6" w:rsidP="00580C3C">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lang w:val="vi-VN"/>
        </w:rPr>
        <w:t xml:space="preserve">- Các thông tin cá nhân </w:t>
      </w:r>
      <w:r w:rsidR="004669F0">
        <w:rPr>
          <w:rFonts w:ascii="Times New Roman" w:eastAsia="Times New Roman" w:hAnsi="Times New Roman" w:cs="Times New Roman"/>
          <w:color w:val="000000"/>
          <w:sz w:val="24"/>
          <w:szCs w:val="24"/>
        </w:rPr>
        <w:t>t</w:t>
      </w:r>
      <w:r w:rsidRPr="004B78F6">
        <w:rPr>
          <w:rFonts w:ascii="Times New Roman" w:eastAsia="Times New Roman" w:hAnsi="Times New Roman" w:cs="Times New Roman"/>
          <w:color w:val="000000"/>
          <w:sz w:val="24"/>
          <w:szCs w:val="24"/>
          <w:lang w:val="vi-VN"/>
        </w:rPr>
        <w:t>ôi cung cấp cho tổ chức tín dụng, chi nhánh ngân hàng nước ngoài để trình Ngân hàng Nhà nước xem xét, chấp thuận dự kiến nhân sự là đúng sự thật. Tôi xin chịu trách nhiệm trước pháp luật về tính đầy đủ, trung thực, chính xác của các thông tin kê khai nêu trên.</w:t>
      </w:r>
    </w:p>
    <w:p w:rsidR="004B78F6" w:rsidRPr="004B78F6" w:rsidRDefault="004B78F6" w:rsidP="00021C02">
      <w:pPr>
        <w:shd w:val="clear" w:color="auto" w:fill="FFFFFF"/>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36"/>
        <w:gridCol w:w="5520"/>
      </w:tblGrid>
      <w:tr w:rsidR="004B78F6" w:rsidRPr="004B78F6" w:rsidTr="004B78F6">
        <w:trPr>
          <w:tblCellSpacing w:w="0" w:type="dxa"/>
        </w:trPr>
        <w:tc>
          <w:tcPr>
            <w:tcW w:w="3336" w:type="dxa"/>
            <w:shd w:val="clear" w:color="auto" w:fill="FFFFFF"/>
            <w:tcMar>
              <w:top w:w="0" w:type="dxa"/>
              <w:left w:w="108" w:type="dxa"/>
              <w:bottom w:w="0" w:type="dxa"/>
              <w:right w:w="108" w:type="dxa"/>
            </w:tcMar>
            <w:hideMark/>
          </w:tcPr>
          <w:p w:rsidR="004B78F6" w:rsidRPr="004B78F6" w:rsidRDefault="004B78F6" w:rsidP="00021C02">
            <w:pPr>
              <w:spacing w:before="40" w:after="40" w:line="300" w:lineRule="auto"/>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rPr>
              <w:t> </w:t>
            </w:r>
          </w:p>
        </w:tc>
        <w:tc>
          <w:tcPr>
            <w:tcW w:w="5520" w:type="dxa"/>
            <w:shd w:val="clear" w:color="auto" w:fill="FFFFFF"/>
            <w:tcMar>
              <w:top w:w="0" w:type="dxa"/>
              <w:left w:w="108" w:type="dxa"/>
              <w:bottom w:w="0" w:type="dxa"/>
              <w:right w:w="108" w:type="dxa"/>
            </w:tcMar>
            <w:hideMark/>
          </w:tcPr>
          <w:p w:rsidR="004B78F6" w:rsidRPr="004B78F6" w:rsidRDefault="004B78F6" w:rsidP="00021C02">
            <w:pPr>
              <w:spacing w:before="40" w:after="40" w:line="300" w:lineRule="auto"/>
              <w:jc w:val="center"/>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w:t>
            </w:r>
            <w:r w:rsidR="00C87168">
              <w:rPr>
                <w:rFonts w:ascii="Times New Roman" w:eastAsia="Times New Roman" w:hAnsi="Times New Roman" w:cs="Times New Roman"/>
                <w:i/>
                <w:iCs/>
                <w:color w:val="000000"/>
                <w:sz w:val="24"/>
                <w:szCs w:val="24"/>
                <w:lang w:val="vi-VN"/>
              </w:rPr>
              <w:t>…</w:t>
            </w:r>
            <w:r w:rsidR="00C87168">
              <w:rPr>
                <w:rFonts w:ascii="Times New Roman" w:eastAsia="Times New Roman" w:hAnsi="Times New Roman" w:cs="Times New Roman"/>
                <w:i/>
                <w:iCs/>
                <w:color w:val="000000"/>
                <w:sz w:val="24"/>
                <w:szCs w:val="24"/>
              </w:rPr>
              <w:t>…</w:t>
            </w:r>
            <w:r w:rsidR="004669F0">
              <w:rPr>
                <w:rFonts w:ascii="Times New Roman" w:eastAsia="Times New Roman" w:hAnsi="Times New Roman" w:cs="Times New Roman"/>
                <w:i/>
                <w:iCs/>
                <w:color w:val="000000"/>
                <w:sz w:val="24"/>
                <w:szCs w:val="24"/>
                <w:lang w:val="vi-VN"/>
              </w:rPr>
              <w:t>, ngày… tháng… năm……</w:t>
            </w:r>
            <w:r w:rsidRPr="004B78F6">
              <w:rPr>
                <w:rFonts w:ascii="Times New Roman" w:eastAsia="Times New Roman" w:hAnsi="Times New Roman" w:cs="Times New Roman"/>
                <w:i/>
                <w:iCs/>
                <w:color w:val="000000"/>
                <w:sz w:val="24"/>
                <w:szCs w:val="24"/>
                <w:lang w:val="vi-VN"/>
              </w:rPr>
              <w:br/>
            </w:r>
            <w:r w:rsidRPr="004B78F6">
              <w:rPr>
                <w:rFonts w:ascii="Times New Roman" w:eastAsia="Times New Roman" w:hAnsi="Times New Roman" w:cs="Times New Roman"/>
                <w:b/>
                <w:bCs/>
                <w:color w:val="000000"/>
                <w:sz w:val="24"/>
                <w:szCs w:val="24"/>
                <w:lang w:val="vi-VN"/>
              </w:rPr>
              <w:t>Chữ ký và họ tên đầy đủ của người khai</w:t>
            </w:r>
            <w:r w:rsidRPr="004B78F6">
              <w:rPr>
                <w:rFonts w:ascii="Times New Roman" w:eastAsia="Times New Roman" w:hAnsi="Times New Roman" w:cs="Times New Roman"/>
                <w:b/>
                <w:bCs/>
                <w:color w:val="000000"/>
                <w:sz w:val="24"/>
                <w:szCs w:val="24"/>
                <w:lang w:val="vi-VN"/>
              </w:rPr>
              <w:br/>
            </w:r>
            <w:r w:rsidRPr="004B78F6">
              <w:rPr>
                <w:rFonts w:ascii="Times New Roman" w:eastAsia="Times New Roman" w:hAnsi="Times New Roman" w:cs="Times New Roman"/>
                <w:color w:val="000000"/>
                <w:sz w:val="24"/>
                <w:szCs w:val="24"/>
                <w:lang w:val="vi-VN"/>
              </w:rPr>
              <w:t>(</w:t>
            </w:r>
            <w:r w:rsidRPr="004B78F6">
              <w:rPr>
                <w:rFonts w:ascii="Times New Roman" w:eastAsia="Times New Roman" w:hAnsi="Times New Roman" w:cs="Times New Roman"/>
                <w:i/>
                <w:iCs/>
                <w:color w:val="000000"/>
                <w:sz w:val="24"/>
                <w:szCs w:val="24"/>
                <w:lang w:val="vi-VN"/>
              </w:rPr>
              <w:t>Chứng thực chữ ký người khai</w:t>
            </w:r>
            <w:r w:rsidRPr="004B78F6">
              <w:rPr>
                <w:rFonts w:ascii="Times New Roman" w:eastAsia="Times New Roman" w:hAnsi="Times New Roman" w:cs="Times New Roman"/>
                <w:color w:val="000000"/>
                <w:sz w:val="24"/>
                <w:szCs w:val="24"/>
                <w:lang w:val="vi-VN"/>
              </w:rPr>
              <w:t>)</w:t>
            </w:r>
          </w:p>
        </w:tc>
      </w:tr>
    </w:tbl>
    <w:p w:rsidR="004D20B0" w:rsidRDefault="004D20B0">
      <w:pPr>
        <w:rPr>
          <w:rFonts w:ascii="Times New Roman" w:eastAsia="Times New Roman" w:hAnsi="Times New Roman" w:cs="Times New Roman"/>
          <w:b/>
          <w:bCs/>
          <w:color w:val="000000"/>
          <w:sz w:val="24"/>
          <w:szCs w:val="24"/>
          <w:u w:val="single"/>
          <w:lang w:val="vi-VN"/>
        </w:rPr>
      </w:pPr>
      <w:r>
        <w:rPr>
          <w:rFonts w:ascii="Times New Roman" w:eastAsia="Times New Roman" w:hAnsi="Times New Roman" w:cs="Times New Roman"/>
          <w:b/>
          <w:bCs/>
          <w:color w:val="000000"/>
          <w:sz w:val="24"/>
          <w:szCs w:val="24"/>
          <w:u w:val="single"/>
          <w:lang w:val="vi-VN"/>
        </w:rPr>
        <w:br w:type="page"/>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color w:val="000000"/>
          <w:sz w:val="24"/>
          <w:szCs w:val="24"/>
          <w:u w:val="single"/>
          <w:lang w:val="vi-VN"/>
        </w:rPr>
        <w:lastRenderedPageBreak/>
        <w:t>Ghi chú:</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1. Người khai phải kê khai đầy đủ thông tin theo yêu cầu và chịu trách nhiệm trước pháp luật và tổ chức tín dụng, chi nhánh ngân hàng nước ngoài về tính đầy đủ, chính xác, trung thực của hồ sơ, trường hợp không phát sinh thì ghi rõ không có.</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2. Người khai phải kê khai đầy đủ công việc, đơn vị công tác, các chức vụ đã và đang nắm giữ.</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3. Phải đảm bảo tính liên tục về mặt thời gian.</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4. Nêu rõ nếu nhân sự là người quản lý, người điều hành theo quy định của pháp luật và Điều lệ của tổ chức tín dụng, doanh nghiệp.</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5. Ghi chú nếu đơn vị công tác thuộc các trường hợp sau:</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rPr>
        <w:t>a</w:t>
      </w:r>
      <w:r w:rsidRPr="004B78F6">
        <w:rPr>
          <w:rFonts w:ascii="Times New Roman" w:eastAsia="Times New Roman" w:hAnsi="Times New Roman" w:cs="Times New Roman"/>
          <w:i/>
          <w:iCs/>
          <w:color w:val="000000"/>
          <w:sz w:val="24"/>
          <w:szCs w:val="24"/>
          <w:lang w:val="vi-VN"/>
        </w:rPr>
        <w:t>) Công ty con của </w:t>
      </w:r>
      <w:r w:rsidRPr="004B78F6">
        <w:rPr>
          <w:rFonts w:ascii="Times New Roman" w:eastAsia="Times New Roman" w:hAnsi="Times New Roman" w:cs="Times New Roman"/>
          <w:i/>
          <w:iCs/>
          <w:color w:val="000000"/>
          <w:sz w:val="24"/>
          <w:szCs w:val="24"/>
        </w:rPr>
        <w:t>tổ chức tín dụng</w:t>
      </w:r>
      <w:r w:rsidRPr="004B78F6">
        <w:rPr>
          <w:rFonts w:ascii="Times New Roman" w:eastAsia="Times New Roman" w:hAnsi="Times New Roman" w:cs="Times New Roman"/>
          <w:i/>
          <w:iCs/>
          <w:color w:val="000000"/>
          <w:sz w:val="24"/>
          <w:szCs w:val="24"/>
          <w:lang w:val="vi-VN"/>
        </w:rPr>
        <w:t>;</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b) Doanh nghiệp mà Nhà nước sở hữu từ 50% Vốn điều lệ trở lên;</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c) Đơn vị theo quy định tại điểm e khoản 2 Điều 33 Luật Các tổ chức tín dụng;</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d) Đơn vị theo quy định tại điểm c, d khoản 1 Điều 33 Luật Các tổ chức tín dụng;</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6. Ghi cụ thể nếu nhân sự thuộc trường hợp nêu tại điểm đ, h khoản 1 Điều 33 Luật Các tổ chức tín dụng.</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i/>
          <w:iCs/>
          <w:color w:val="000000"/>
          <w:sz w:val="24"/>
          <w:szCs w:val="24"/>
          <w:lang w:val="vi-VN"/>
        </w:rPr>
        <w:t>7. Ghi cụ thể: đầy đủ/hạn chế/mất năng lực hành vi dân sự.</w:t>
      </w:r>
    </w:p>
    <w:p w:rsidR="004B78F6" w:rsidRPr="004B78F6" w:rsidRDefault="004B78F6" w:rsidP="004D20B0">
      <w:pPr>
        <w:shd w:val="clear" w:color="auto" w:fill="FFFFFF"/>
        <w:spacing w:before="40" w:after="40" w:line="300" w:lineRule="auto"/>
        <w:ind w:firstLine="567"/>
        <w:jc w:val="both"/>
        <w:rPr>
          <w:rFonts w:ascii="Times New Roman" w:eastAsia="Times New Roman" w:hAnsi="Times New Roman" w:cs="Times New Roman"/>
          <w:color w:val="000000"/>
          <w:sz w:val="24"/>
          <w:szCs w:val="24"/>
        </w:rPr>
      </w:pPr>
      <w:r w:rsidRPr="004B78F6">
        <w:rPr>
          <w:rFonts w:ascii="Times New Roman" w:eastAsia="Times New Roman" w:hAnsi="Times New Roman" w:cs="Times New Roman"/>
          <w:b/>
          <w:bCs/>
          <w:i/>
          <w:iCs/>
          <w:color w:val="000000"/>
          <w:sz w:val="24"/>
          <w:szCs w:val="24"/>
          <w:lang w:val="vi-VN"/>
        </w:rPr>
        <w:t>(Ngoài những nội dung cơ bản trên, người khai có thể bổ sung các nội dung khác nếu thấy cần thiết)</w:t>
      </w:r>
    </w:p>
    <w:p w:rsidR="00376D47" w:rsidRPr="004B78F6" w:rsidRDefault="00B7729F" w:rsidP="004D20B0">
      <w:pPr>
        <w:spacing w:before="40" w:after="40" w:line="300" w:lineRule="auto"/>
        <w:jc w:val="both"/>
        <w:rPr>
          <w:rFonts w:ascii="Times New Roman" w:hAnsi="Times New Roman" w:cs="Times New Roman"/>
          <w:sz w:val="24"/>
          <w:szCs w:val="24"/>
        </w:rPr>
      </w:pPr>
    </w:p>
    <w:sectPr w:rsidR="00376D47" w:rsidRPr="004B78F6" w:rsidSect="004D20B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05"/>
    <w:rsid w:val="00021C02"/>
    <w:rsid w:val="00110F05"/>
    <w:rsid w:val="001260F2"/>
    <w:rsid w:val="00140830"/>
    <w:rsid w:val="00150AA2"/>
    <w:rsid w:val="002349A0"/>
    <w:rsid w:val="002B1112"/>
    <w:rsid w:val="002B24CD"/>
    <w:rsid w:val="004669F0"/>
    <w:rsid w:val="004B78F6"/>
    <w:rsid w:val="004D20B0"/>
    <w:rsid w:val="00580C3C"/>
    <w:rsid w:val="00675D9F"/>
    <w:rsid w:val="00815C3D"/>
    <w:rsid w:val="009379CB"/>
    <w:rsid w:val="00A03DA5"/>
    <w:rsid w:val="00B51ED6"/>
    <w:rsid w:val="00B7729F"/>
    <w:rsid w:val="00C87168"/>
    <w:rsid w:val="00E7603E"/>
    <w:rsid w:val="00F20F93"/>
    <w:rsid w:val="00F21D98"/>
    <w:rsid w:val="00F732F8"/>
    <w:rsid w:val="00F9689E"/>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6E715-2CAB-45CD-B8C6-725C13AD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F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CD"/>
    <w:rPr>
      <w:rFonts w:ascii="Segoe UI" w:hAnsi="Segoe UI" w:cs="Segoe UI"/>
      <w:sz w:val="18"/>
      <w:szCs w:val="18"/>
    </w:rPr>
  </w:style>
  <w:style w:type="character" w:styleId="Hyperlink">
    <w:name w:val="Hyperlink"/>
    <w:basedOn w:val="DefaultParagraphFont"/>
    <w:uiPriority w:val="99"/>
    <w:semiHidden/>
    <w:unhideWhenUsed/>
    <w:rsid w:val="004B78F6"/>
    <w:rPr>
      <w:color w:val="0000FF"/>
      <w:u w:val="single"/>
    </w:rPr>
  </w:style>
  <w:style w:type="table" w:styleId="TableGridLight">
    <w:name w:val="Grid Table Light"/>
    <w:basedOn w:val="TableNormal"/>
    <w:uiPriority w:val="40"/>
    <w:rsid w:val="00B51E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51E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B5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27690">
      <w:bodyDiv w:val="1"/>
      <w:marLeft w:val="0"/>
      <w:marRight w:val="0"/>
      <w:marTop w:val="0"/>
      <w:marBottom w:val="0"/>
      <w:divBdr>
        <w:top w:val="none" w:sz="0" w:space="0" w:color="auto"/>
        <w:left w:val="none" w:sz="0" w:space="0" w:color="auto"/>
        <w:bottom w:val="none" w:sz="0" w:space="0" w:color="auto"/>
        <w:right w:val="none" w:sz="0" w:space="0" w:color="auto"/>
      </w:divBdr>
    </w:div>
    <w:div w:id="14469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Anh</dc:creator>
  <cp:keywords/>
  <dc:description/>
  <cp:lastModifiedBy>Nguyen Thi Phuong Dung</cp:lastModifiedBy>
  <cp:revision>4</cp:revision>
  <cp:lastPrinted>2022-12-07T06:54:00Z</cp:lastPrinted>
  <dcterms:created xsi:type="dcterms:W3CDTF">2024-01-31T09:12:00Z</dcterms:created>
  <dcterms:modified xsi:type="dcterms:W3CDTF">2024-02-02T03:54:00Z</dcterms:modified>
</cp:coreProperties>
</file>