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D81EB" w14:textId="77777777" w:rsidR="00DD3A56" w:rsidRPr="00AE132B" w:rsidRDefault="00DD3A56" w:rsidP="00AE28F2">
      <w:pPr>
        <w:pStyle w:val="Subtitle"/>
        <w:widowControl w:val="0"/>
        <w:numPr>
          <w:ilvl w:val="0"/>
          <w:numId w:val="0"/>
        </w:numPr>
        <w:spacing w:line="360" w:lineRule="auto"/>
        <w:ind w:left="425"/>
        <w:jc w:val="center"/>
        <w:rPr>
          <w:rFonts w:ascii="Times New Roman" w:hAnsi="Times New Roman"/>
          <w:sz w:val="25"/>
          <w:szCs w:val="25"/>
        </w:rPr>
      </w:pPr>
      <w:r w:rsidRPr="00852278">
        <w:rPr>
          <w:rFonts w:ascii="Times New Roman" w:hAnsi="Times New Roman"/>
          <w:sz w:val="25"/>
          <w:szCs w:val="25"/>
        </w:rPr>
        <w:t>MẪU 01</w:t>
      </w:r>
    </w:p>
    <w:p w14:paraId="121DF615" w14:textId="77777777" w:rsidR="00DD3A56" w:rsidRPr="00AE132B" w:rsidRDefault="00DD3A56" w:rsidP="00AE28F2">
      <w:pPr>
        <w:widowControl w:val="0"/>
        <w:spacing w:line="360" w:lineRule="auto"/>
        <w:jc w:val="center"/>
        <w:rPr>
          <w:rFonts w:ascii="Times New Roman" w:hAnsi="Times New Roman"/>
          <w:b/>
          <w:bCs/>
        </w:rPr>
      </w:pPr>
      <w:r w:rsidRPr="00AE132B">
        <w:rPr>
          <w:rFonts w:ascii="Times New Roman" w:hAnsi="Times New Roman"/>
          <w:b/>
          <w:bCs/>
        </w:rPr>
        <w:t>CỘNG HÒA XÃ HỘI CHỦ NGHĨA VIỆT NAM</w:t>
      </w:r>
    </w:p>
    <w:p w14:paraId="227631B6" w14:textId="46C0D66F" w:rsidR="00DD3A56" w:rsidRPr="00AE132B" w:rsidRDefault="00DD3A56" w:rsidP="00AE28F2">
      <w:pPr>
        <w:spacing w:line="360" w:lineRule="auto"/>
        <w:jc w:val="center"/>
        <w:rPr>
          <w:rFonts w:ascii="Times New Roman" w:hAnsi="Times New Roman"/>
          <w:b/>
          <w:bCs/>
        </w:rPr>
      </w:pPr>
      <w:r w:rsidRPr="00AE132B">
        <w:rPr>
          <w:rFonts w:ascii="Times New Roman" w:hAnsi="Times New Roman"/>
          <w:noProof/>
          <w:lang w:val="en-GB" w:eastAsia="en-GB"/>
        </w:rPr>
        <mc:AlternateContent>
          <mc:Choice Requires="wps">
            <w:drawing>
              <wp:anchor distT="4294967295" distB="4294967295" distL="114300" distR="114300" simplePos="0" relativeHeight="251659264" behindDoc="0" locked="0" layoutInCell="1" allowOverlap="1" wp14:anchorId="2F3D86EA" wp14:editId="391DC950">
                <wp:simplePos x="0" y="0"/>
                <wp:positionH relativeFrom="column">
                  <wp:posOffset>2005965</wp:posOffset>
                </wp:positionH>
                <wp:positionV relativeFrom="paragraph">
                  <wp:posOffset>208914</wp:posOffset>
                </wp:positionV>
                <wp:extent cx="1752600" cy="0"/>
                <wp:effectExtent l="0" t="0" r="0" b="0"/>
                <wp:wrapNone/>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791E0F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95pt,16.45pt" to="295.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elrwEAAEgDAAAOAAAAZHJzL2Uyb0RvYy54bWysU8Fu2zAMvQ/YPwi6L3YyN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" strokeweight=".5pt"/>
            </w:pict>
          </mc:Fallback>
        </mc:AlternateContent>
      </w:r>
      <w:r w:rsidRPr="00AE132B">
        <w:rPr>
          <w:rFonts w:ascii="Times New Roman" w:hAnsi="Times New Roman"/>
          <w:b/>
          <w:bCs/>
        </w:rPr>
        <w:t>Độc lập – Tự do – Hạnh phúc</w:t>
      </w:r>
    </w:p>
    <w:p w14:paraId="2B5DE1CB" w14:textId="77777777" w:rsidR="00DD3A56" w:rsidRPr="00AE132B" w:rsidRDefault="00DD3A56" w:rsidP="00AE28F2">
      <w:pPr>
        <w:jc w:val="center"/>
        <w:rPr>
          <w:rFonts w:ascii="Times New Roman" w:hAnsi="Times New Roman"/>
        </w:rPr>
      </w:pPr>
    </w:p>
    <w:p w14:paraId="4BABF7F2" w14:textId="77777777" w:rsidR="00DD3A56" w:rsidRPr="00AE132B" w:rsidRDefault="00DD3A56" w:rsidP="00AE28F2">
      <w:pPr>
        <w:spacing w:line="360" w:lineRule="auto"/>
        <w:jc w:val="center"/>
        <w:rPr>
          <w:rFonts w:ascii="Times New Roman" w:hAnsi="Times New Roman"/>
          <w:b/>
          <w:bCs/>
          <w:sz w:val="32"/>
          <w:szCs w:val="32"/>
        </w:rPr>
      </w:pPr>
      <w:r w:rsidRPr="00AE132B">
        <w:rPr>
          <w:rFonts w:ascii="Times New Roman" w:hAnsi="Times New Roman"/>
          <w:b/>
          <w:bCs/>
          <w:sz w:val="32"/>
          <w:szCs w:val="32"/>
        </w:rPr>
        <w:t>GIẤY ĐỀ NGHỊ</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5689"/>
      </w:tblGrid>
      <w:tr w:rsidR="00AF0E98" w14:paraId="4E2BE92B" w14:textId="77777777" w:rsidTr="00AF0E98">
        <w:trPr>
          <w:jc w:val="center"/>
        </w:trPr>
        <w:tc>
          <w:tcPr>
            <w:tcW w:w="1961" w:type="dxa"/>
          </w:tcPr>
          <w:p w14:paraId="18D26924" w14:textId="062B0052" w:rsidR="00AF0E98" w:rsidRPr="00AF0E98" w:rsidRDefault="00AF0E98" w:rsidP="00AF0E98">
            <w:pPr>
              <w:jc w:val="right"/>
              <w:rPr>
                <w:rFonts w:ascii="Times New Roman" w:hAnsi="Times New Roman"/>
                <w:sz w:val="16"/>
                <w:szCs w:val="16"/>
              </w:rPr>
            </w:pPr>
            <w:r w:rsidRPr="00AF0E98">
              <w:rPr>
                <w:rFonts w:ascii="Times New Roman" w:hAnsi="Times New Roman"/>
                <w:szCs w:val="24"/>
              </w:rPr>
              <w:t>Kính gửi:</w:t>
            </w:r>
          </w:p>
        </w:tc>
        <w:tc>
          <w:tcPr>
            <w:tcW w:w="5689" w:type="dxa"/>
          </w:tcPr>
          <w:p w14:paraId="62FE0F0E" w14:textId="77777777" w:rsidR="00AF0E98" w:rsidRDefault="00AF0E98" w:rsidP="00AF0E98">
            <w:pPr>
              <w:pStyle w:val="ListParagraph"/>
              <w:spacing w:line="360" w:lineRule="auto"/>
              <w:ind w:left="0"/>
              <w:jc w:val="both"/>
              <w:rPr>
                <w:rFonts w:ascii="Times New Roman" w:hAnsi="Times New Roman"/>
                <w:szCs w:val="24"/>
              </w:rPr>
            </w:pPr>
          </w:p>
          <w:p w14:paraId="111E3695" w14:textId="25169946" w:rsidR="00AF0E98" w:rsidRPr="00AF0E98" w:rsidRDefault="00AF0E98" w:rsidP="00AF0E98">
            <w:pPr>
              <w:pStyle w:val="ListParagraph"/>
              <w:spacing w:line="360" w:lineRule="auto"/>
              <w:ind w:left="0"/>
              <w:jc w:val="both"/>
              <w:rPr>
                <w:rFonts w:ascii="Times New Roman" w:hAnsi="Times New Roman"/>
                <w:szCs w:val="24"/>
              </w:rPr>
            </w:pPr>
            <w:r>
              <w:rPr>
                <w:rFonts w:ascii="Times New Roman" w:hAnsi="Times New Roman"/>
                <w:szCs w:val="24"/>
              </w:rPr>
              <w:t xml:space="preserve">- </w:t>
            </w:r>
            <w:r w:rsidRPr="00AF0E98">
              <w:rPr>
                <w:rFonts w:ascii="Times New Roman" w:hAnsi="Times New Roman"/>
                <w:szCs w:val="24"/>
              </w:rPr>
              <w:t>Ngân hàng TMCP Lộc Phát Việt Nam (LPBank)</w:t>
            </w:r>
            <w:r w:rsidRPr="00AF0E98">
              <w:rPr>
                <w:rFonts w:ascii="Times New Roman" w:hAnsi="Times New Roman"/>
                <w:szCs w:val="24"/>
              </w:rPr>
              <w:t xml:space="preserve"> </w:t>
            </w:r>
          </w:p>
          <w:p w14:paraId="5B184C17" w14:textId="705858AD" w:rsidR="00AF0E98" w:rsidRPr="00AF0E98" w:rsidRDefault="00AF0E98" w:rsidP="005274D2">
            <w:pPr>
              <w:pStyle w:val="ListParagraph"/>
              <w:spacing w:line="360" w:lineRule="auto"/>
              <w:ind w:left="0"/>
              <w:jc w:val="both"/>
              <w:rPr>
                <w:rFonts w:ascii="Times New Roman" w:hAnsi="Times New Roman"/>
                <w:sz w:val="16"/>
                <w:szCs w:val="16"/>
              </w:rPr>
            </w:pPr>
            <w:r>
              <w:rPr>
                <w:rFonts w:ascii="Times New Roman" w:hAnsi="Times New Roman"/>
                <w:szCs w:val="24"/>
              </w:rPr>
              <w:t xml:space="preserve">- </w:t>
            </w:r>
            <w:r w:rsidRPr="00AF0E98">
              <w:rPr>
                <w:rFonts w:ascii="Times New Roman" w:hAnsi="Times New Roman"/>
                <w:szCs w:val="24"/>
              </w:rPr>
              <w:t xml:space="preserve">Công ty </w:t>
            </w:r>
            <w:r w:rsidR="005274D2">
              <w:rPr>
                <w:rFonts w:ascii="Times New Roman" w:hAnsi="Times New Roman"/>
                <w:szCs w:val="24"/>
              </w:rPr>
              <w:t>c</w:t>
            </w:r>
            <w:r w:rsidRPr="00AF0E98">
              <w:rPr>
                <w:rFonts w:ascii="Times New Roman" w:hAnsi="Times New Roman"/>
                <w:szCs w:val="24"/>
              </w:rPr>
              <w:t>ổ phần Chứng khoán LPBank (LPBS)</w:t>
            </w:r>
          </w:p>
        </w:tc>
      </w:tr>
    </w:tbl>
    <w:p w14:paraId="1F53D888" w14:textId="77777777" w:rsidR="00DD3A56" w:rsidRPr="00AE132B" w:rsidRDefault="00DD3A56" w:rsidP="00AE28F2">
      <w:pPr>
        <w:rPr>
          <w:rFonts w:ascii="Times New Roman" w:hAnsi="Times New Roman"/>
          <w:sz w:val="16"/>
          <w:szCs w:val="16"/>
        </w:rPr>
      </w:pPr>
    </w:p>
    <w:p w14:paraId="1D554EEA" w14:textId="59A9BBF3" w:rsidR="00DD3A56" w:rsidRPr="00AE132B" w:rsidRDefault="00DD3A56" w:rsidP="00AF0E98">
      <w:pPr>
        <w:spacing w:line="360" w:lineRule="auto"/>
        <w:ind w:firstLine="993"/>
        <w:jc w:val="both"/>
        <w:rPr>
          <w:rFonts w:ascii="Times New Roman" w:hAnsi="Times New Roman"/>
          <w:sz w:val="10"/>
          <w:szCs w:val="10"/>
        </w:rPr>
      </w:pPr>
      <w:r w:rsidRPr="00AE132B">
        <w:rPr>
          <w:rFonts w:ascii="Times New Roman" w:hAnsi="Times New Roman"/>
          <w:b/>
          <w:szCs w:val="24"/>
        </w:rPr>
        <w:tab/>
      </w:r>
      <w:r w:rsidRPr="00AE132B">
        <w:rPr>
          <w:rFonts w:ascii="Times New Roman" w:hAnsi="Times New Roman"/>
          <w:szCs w:val="24"/>
        </w:rPr>
        <w:tab/>
      </w:r>
      <w:r w:rsidRPr="00AE132B">
        <w:rPr>
          <w:rFonts w:ascii="Times New Roman" w:hAnsi="Times New Roman"/>
          <w:b/>
          <w:szCs w:val="24"/>
        </w:rPr>
        <w:t xml:space="preserve"> </w:t>
      </w:r>
    </w:p>
    <w:p w14:paraId="6CC124E5" w14:textId="7AEC082B" w:rsidR="00DD3A56" w:rsidRPr="00AE132B" w:rsidRDefault="00AE28F2" w:rsidP="00AE28F2">
      <w:pPr>
        <w:spacing w:line="360" w:lineRule="auto"/>
        <w:jc w:val="both"/>
        <w:rPr>
          <w:rFonts w:ascii="Times New Roman" w:hAnsi="Times New Roman"/>
          <w:szCs w:val="24"/>
          <w:lang w:eastAsia="ar-SA"/>
        </w:rPr>
      </w:pPr>
      <w:r>
        <w:rPr>
          <w:rFonts w:ascii="Times New Roman" w:hAnsi="Times New Roman"/>
          <w:szCs w:val="24"/>
          <w:lang w:eastAsia="ar-SA"/>
        </w:rPr>
        <w:t>Tên tôi là:</w:t>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r>
      <w:r>
        <w:rPr>
          <w:rFonts w:ascii="Times New Roman" w:hAnsi="Times New Roman"/>
          <w:szCs w:val="24"/>
          <w:lang w:eastAsia="ar-SA"/>
        </w:rPr>
        <w:tab/>
        <w:t>Ngày sinh</w:t>
      </w:r>
      <w:r>
        <w:rPr>
          <w:rFonts w:ascii="Times New Roman" w:hAnsi="Times New Roman"/>
          <w:szCs w:val="24"/>
          <w:lang w:eastAsia="ar-SA"/>
        </w:rPr>
        <w:tab/>
      </w:r>
    </w:p>
    <w:p w14:paraId="48B166BE" w14:textId="6D1C0E06" w:rsidR="00DD3A56" w:rsidRPr="00AE132B" w:rsidRDefault="00DD3A56" w:rsidP="00AE28F2">
      <w:pPr>
        <w:spacing w:line="360" w:lineRule="auto"/>
        <w:jc w:val="both"/>
        <w:rPr>
          <w:rFonts w:ascii="Times New Roman" w:hAnsi="Times New Roman"/>
          <w:szCs w:val="24"/>
          <w:lang w:eastAsia="ar-SA"/>
        </w:rPr>
      </w:pPr>
      <w:r w:rsidRPr="00AE132B">
        <w:rPr>
          <w:rFonts w:ascii="Times New Roman" w:hAnsi="Times New Roman"/>
          <w:szCs w:val="24"/>
          <w:lang w:eastAsia="ar-SA"/>
        </w:rPr>
        <w:t>Số CMND/CCCD</w:t>
      </w:r>
      <w:r w:rsidR="00E50B51">
        <w:rPr>
          <w:rFonts w:ascii="Times New Roman" w:hAnsi="Times New Roman"/>
          <w:szCs w:val="24"/>
          <w:lang w:eastAsia="ar-SA"/>
        </w:rPr>
        <w:t>/CC</w:t>
      </w:r>
      <w:r w:rsidR="00AF0E98">
        <w:rPr>
          <w:rFonts w:ascii="Times New Roman" w:hAnsi="Times New Roman"/>
          <w:szCs w:val="24"/>
          <w:lang w:eastAsia="ar-SA"/>
        </w:rPr>
        <w:t>/HC</w:t>
      </w:r>
      <w:r w:rsidRPr="00AE132B">
        <w:rPr>
          <w:rFonts w:ascii="Times New Roman" w:hAnsi="Times New Roman"/>
          <w:szCs w:val="24"/>
          <w:lang w:eastAsia="ar-SA"/>
        </w:rPr>
        <w:t>:</w:t>
      </w:r>
      <w:r w:rsidRPr="00AE132B">
        <w:rPr>
          <w:rFonts w:ascii="Times New Roman" w:hAnsi="Times New Roman"/>
          <w:szCs w:val="24"/>
          <w:lang w:eastAsia="ar-SA"/>
        </w:rPr>
        <w:tab/>
      </w:r>
      <w:r w:rsidR="00AE28F2">
        <w:rPr>
          <w:rFonts w:ascii="Times New Roman" w:hAnsi="Times New Roman"/>
          <w:szCs w:val="24"/>
          <w:lang w:eastAsia="ar-SA"/>
        </w:rPr>
        <w:tab/>
      </w:r>
      <w:r w:rsidR="00AF0E98">
        <w:rPr>
          <w:rFonts w:ascii="Times New Roman" w:hAnsi="Times New Roman"/>
          <w:szCs w:val="24"/>
          <w:lang w:eastAsia="ar-SA"/>
        </w:rPr>
        <w:tab/>
      </w:r>
      <w:r w:rsidR="00AF0E98">
        <w:rPr>
          <w:rFonts w:ascii="Times New Roman" w:hAnsi="Times New Roman"/>
          <w:szCs w:val="24"/>
          <w:lang w:eastAsia="ar-SA"/>
        </w:rPr>
        <w:tab/>
      </w:r>
      <w:r w:rsidR="00AE28F2">
        <w:rPr>
          <w:rFonts w:ascii="Times New Roman" w:hAnsi="Times New Roman"/>
          <w:szCs w:val="24"/>
          <w:lang w:eastAsia="ar-SA"/>
        </w:rPr>
        <w:t xml:space="preserve">Ngày </w:t>
      </w:r>
      <w:r w:rsidR="00AF0E98">
        <w:rPr>
          <w:rFonts w:ascii="Times New Roman" w:hAnsi="Times New Roman"/>
          <w:szCs w:val="24"/>
          <w:lang w:eastAsia="ar-SA"/>
        </w:rPr>
        <w:t>cấp:</w:t>
      </w:r>
      <w:r w:rsidR="00AF0E98">
        <w:rPr>
          <w:rFonts w:ascii="Times New Roman" w:hAnsi="Times New Roman"/>
          <w:szCs w:val="24"/>
          <w:lang w:eastAsia="ar-SA"/>
        </w:rPr>
        <w:tab/>
      </w:r>
      <w:r w:rsidR="00AF0E98">
        <w:rPr>
          <w:rFonts w:ascii="Times New Roman" w:hAnsi="Times New Roman"/>
          <w:szCs w:val="24"/>
          <w:lang w:eastAsia="ar-SA"/>
        </w:rPr>
        <w:tab/>
      </w:r>
      <w:r w:rsidR="00AE28F2">
        <w:rPr>
          <w:rFonts w:ascii="Times New Roman" w:hAnsi="Times New Roman"/>
          <w:szCs w:val="24"/>
          <w:lang w:eastAsia="ar-SA"/>
        </w:rPr>
        <w:t>Nơi cấp:</w:t>
      </w:r>
    </w:p>
    <w:p w14:paraId="58BF631C" w14:textId="77777777" w:rsidR="00DD3A56" w:rsidRPr="00AE132B" w:rsidRDefault="00DD3A56" w:rsidP="00AE28F2">
      <w:pPr>
        <w:spacing w:line="360" w:lineRule="auto"/>
        <w:jc w:val="both"/>
        <w:rPr>
          <w:rFonts w:ascii="Times New Roman" w:hAnsi="Times New Roman"/>
          <w:szCs w:val="24"/>
          <w:lang w:eastAsia="ar-SA"/>
        </w:rPr>
      </w:pPr>
      <w:r w:rsidRPr="00AE132B">
        <w:rPr>
          <w:rFonts w:ascii="Times New Roman" w:hAnsi="Times New Roman"/>
          <w:szCs w:val="24"/>
          <w:lang w:eastAsia="ar-SA"/>
        </w:rPr>
        <w:t>Địa chỉ thường trú:</w:t>
      </w:r>
      <w:r w:rsidRPr="00AE132B">
        <w:rPr>
          <w:rFonts w:ascii="Times New Roman" w:hAnsi="Times New Roman"/>
          <w:szCs w:val="24"/>
          <w:lang w:eastAsia="ar-SA"/>
        </w:rPr>
        <w:tab/>
      </w:r>
    </w:p>
    <w:p w14:paraId="414A0C14" w14:textId="510FEB02" w:rsidR="00DD3A56" w:rsidRPr="00AE132B" w:rsidRDefault="00DD3A56" w:rsidP="00AE28F2">
      <w:pPr>
        <w:spacing w:line="360" w:lineRule="auto"/>
        <w:jc w:val="both"/>
        <w:rPr>
          <w:rFonts w:ascii="Times New Roman" w:hAnsi="Times New Roman"/>
          <w:szCs w:val="24"/>
          <w:lang w:eastAsia="ar-SA"/>
        </w:rPr>
      </w:pPr>
      <w:r w:rsidRPr="00AE132B">
        <w:rPr>
          <w:rFonts w:ascii="Times New Roman" w:hAnsi="Times New Roman"/>
          <w:szCs w:val="24"/>
          <w:lang w:eastAsia="ar-SA"/>
        </w:rPr>
        <w:t xml:space="preserve">Tôi là cổ đông của </w:t>
      </w:r>
      <w:r w:rsidR="00AF0E98">
        <w:rPr>
          <w:rFonts w:ascii="Times New Roman" w:hAnsi="Times New Roman"/>
          <w:szCs w:val="24"/>
          <w:lang w:eastAsia="ar-SA"/>
        </w:rPr>
        <w:t>LPBank</w:t>
      </w:r>
      <w:r w:rsidRPr="00AE132B">
        <w:rPr>
          <w:rFonts w:ascii="Times New Roman" w:hAnsi="Times New Roman"/>
          <w:szCs w:val="24"/>
          <w:lang w:eastAsia="ar-SA"/>
        </w:rPr>
        <w:t xml:space="preserve">. Hiện tại, </w:t>
      </w:r>
      <w:r w:rsidR="00AF0E98">
        <w:rPr>
          <w:rFonts w:ascii="Times New Roman" w:hAnsi="Times New Roman"/>
          <w:szCs w:val="24"/>
          <w:lang w:eastAsia="ar-SA"/>
        </w:rPr>
        <w:t>LPBank</w:t>
      </w:r>
      <w:r w:rsidRPr="00AE132B">
        <w:rPr>
          <w:rFonts w:ascii="Times New Roman" w:hAnsi="Times New Roman"/>
          <w:szCs w:val="24"/>
          <w:lang w:eastAsia="ar-SA"/>
        </w:rPr>
        <w:t xml:space="preserve"> đang phát Giấy chứng nhận sở hữu cổ phần cho cổ đông thông qua </w:t>
      </w:r>
      <w:r>
        <w:rPr>
          <w:rFonts w:ascii="Times New Roman" w:hAnsi="Times New Roman"/>
          <w:szCs w:val="24"/>
          <w:lang w:eastAsia="ar-SA"/>
        </w:rPr>
        <w:t xml:space="preserve">Công ty </w:t>
      </w:r>
      <w:r w:rsidR="00AF0E98">
        <w:rPr>
          <w:rFonts w:ascii="Times New Roman" w:hAnsi="Times New Roman"/>
          <w:szCs w:val="24"/>
          <w:lang w:eastAsia="ar-SA"/>
        </w:rPr>
        <w:t>c</w:t>
      </w:r>
      <w:r>
        <w:rPr>
          <w:rFonts w:ascii="Times New Roman" w:hAnsi="Times New Roman"/>
          <w:szCs w:val="24"/>
          <w:lang w:eastAsia="ar-SA"/>
        </w:rPr>
        <w:t>ổ phần Chứng khoán LPBank</w:t>
      </w:r>
      <w:r w:rsidRPr="00AE132B">
        <w:rPr>
          <w:rFonts w:ascii="Times New Roman" w:hAnsi="Times New Roman"/>
          <w:szCs w:val="24"/>
          <w:lang w:eastAsia="ar-SA"/>
        </w:rPr>
        <w:t xml:space="preserve">. Tuy nhiên, tôi không thể trực tiếp đến </w:t>
      </w:r>
      <w:r>
        <w:rPr>
          <w:rFonts w:ascii="Times New Roman" w:hAnsi="Times New Roman"/>
          <w:szCs w:val="24"/>
          <w:lang w:eastAsia="ar-SA"/>
        </w:rPr>
        <w:t xml:space="preserve">Công ty </w:t>
      </w:r>
      <w:r w:rsidR="005274D2">
        <w:rPr>
          <w:rFonts w:ascii="Times New Roman" w:hAnsi="Times New Roman"/>
          <w:szCs w:val="24"/>
          <w:lang w:eastAsia="ar-SA"/>
        </w:rPr>
        <w:t>c</w:t>
      </w:r>
      <w:r>
        <w:rPr>
          <w:rFonts w:ascii="Times New Roman" w:hAnsi="Times New Roman"/>
          <w:szCs w:val="24"/>
          <w:lang w:eastAsia="ar-SA"/>
        </w:rPr>
        <w:t>ổ phần Chứng khoán LPBank</w:t>
      </w:r>
      <w:r w:rsidRPr="00AE132B">
        <w:rPr>
          <w:rFonts w:ascii="Times New Roman" w:hAnsi="Times New Roman"/>
          <w:szCs w:val="24"/>
          <w:lang w:eastAsia="ar-SA"/>
        </w:rPr>
        <w:t xml:space="preserve"> để nhận. Nay kính đề nghị </w:t>
      </w:r>
      <w:r w:rsidR="00AF0E98">
        <w:rPr>
          <w:rFonts w:ascii="Times New Roman" w:hAnsi="Times New Roman"/>
          <w:szCs w:val="24"/>
          <w:lang w:eastAsia="ar-SA"/>
        </w:rPr>
        <w:t>LPBank</w:t>
      </w:r>
      <w:r w:rsidRPr="00AE132B">
        <w:rPr>
          <w:rFonts w:ascii="Times New Roman" w:hAnsi="Times New Roman"/>
          <w:szCs w:val="24"/>
          <w:lang w:eastAsia="ar-SA"/>
        </w:rPr>
        <w:t xml:space="preserve"> gửi Giấy chứng nhận sở hữu cổ phần thuộc sở hữu của tôi về địa chỉ sau:</w:t>
      </w:r>
    </w:p>
    <w:p w14:paraId="50BE2C1D" w14:textId="77777777" w:rsidR="00DD3A56" w:rsidRPr="00AE132B" w:rsidRDefault="00DD3A56" w:rsidP="00AE28F2">
      <w:pPr>
        <w:pStyle w:val="ListParagraph"/>
        <w:numPr>
          <w:ilvl w:val="0"/>
          <w:numId w:val="1"/>
        </w:numPr>
        <w:spacing w:line="360" w:lineRule="auto"/>
        <w:jc w:val="both"/>
        <w:rPr>
          <w:rFonts w:ascii="Times New Roman" w:hAnsi="Times New Roman"/>
          <w:szCs w:val="24"/>
          <w:lang w:eastAsia="ar-SA"/>
        </w:rPr>
      </w:pPr>
      <w:r w:rsidRPr="00AE132B">
        <w:rPr>
          <w:rFonts w:ascii="Times New Roman" w:hAnsi="Times New Roman"/>
          <w:szCs w:val="24"/>
          <w:lang w:eastAsia="ar-SA"/>
        </w:rPr>
        <w:t>Tên người nhận thư:</w:t>
      </w:r>
    </w:p>
    <w:p w14:paraId="2AAF2E00" w14:textId="77777777" w:rsidR="00DD3A56" w:rsidRPr="00AE132B" w:rsidRDefault="00DD3A56" w:rsidP="00AE28F2">
      <w:pPr>
        <w:pStyle w:val="ListParagraph"/>
        <w:numPr>
          <w:ilvl w:val="0"/>
          <w:numId w:val="1"/>
        </w:numPr>
        <w:spacing w:line="360" w:lineRule="auto"/>
        <w:jc w:val="both"/>
        <w:rPr>
          <w:rFonts w:ascii="Times New Roman" w:hAnsi="Times New Roman"/>
          <w:szCs w:val="24"/>
          <w:lang w:eastAsia="ar-SA"/>
        </w:rPr>
      </w:pPr>
      <w:r w:rsidRPr="00AE132B">
        <w:rPr>
          <w:rFonts w:ascii="Times New Roman" w:hAnsi="Times New Roman"/>
          <w:szCs w:val="24"/>
          <w:lang w:eastAsia="ar-SA"/>
        </w:rPr>
        <w:t>Địa chỉ nhận thư:</w:t>
      </w:r>
    </w:p>
    <w:p w14:paraId="1D848B32" w14:textId="77777777" w:rsidR="00DD3A56" w:rsidRPr="00AE132B" w:rsidRDefault="00DD3A56" w:rsidP="00AE28F2">
      <w:pPr>
        <w:pStyle w:val="ListParagraph"/>
        <w:numPr>
          <w:ilvl w:val="0"/>
          <w:numId w:val="1"/>
        </w:numPr>
        <w:spacing w:line="360" w:lineRule="auto"/>
        <w:jc w:val="both"/>
        <w:rPr>
          <w:rFonts w:ascii="Times New Roman" w:hAnsi="Times New Roman"/>
          <w:szCs w:val="24"/>
          <w:lang w:eastAsia="ar-SA"/>
        </w:rPr>
      </w:pPr>
      <w:r w:rsidRPr="00AE132B">
        <w:rPr>
          <w:rFonts w:ascii="Times New Roman" w:hAnsi="Times New Roman"/>
          <w:szCs w:val="24"/>
          <w:lang w:eastAsia="ar-SA"/>
        </w:rPr>
        <w:t>Số điện thoại:</w:t>
      </w:r>
    </w:p>
    <w:p w14:paraId="00DCC4CD" w14:textId="77777777" w:rsidR="00DD3A56" w:rsidRPr="00AE132B" w:rsidRDefault="00DD3A56" w:rsidP="00AE28F2">
      <w:pPr>
        <w:spacing w:line="360" w:lineRule="auto"/>
        <w:jc w:val="both"/>
        <w:rPr>
          <w:rFonts w:ascii="Times New Roman" w:hAnsi="Times New Roman"/>
          <w:szCs w:val="24"/>
          <w:lang w:eastAsia="ar-SA"/>
        </w:rPr>
      </w:pPr>
      <w:r w:rsidRPr="00AE132B">
        <w:rPr>
          <w:rFonts w:ascii="Times New Roman" w:hAnsi="Times New Roman"/>
          <w:szCs w:val="24"/>
          <w:lang w:eastAsia="ar-SA"/>
        </w:rPr>
        <w:t>Nếu trong quá trình gửi thư có bị thất lạc Giấy chứng nhận sở hữu cổ phần do không đúng địa chỉ hoặc là người nhận thư thì tôi cam kết chịu hoàn toàn trách nhiệm.</w:t>
      </w:r>
    </w:p>
    <w:p w14:paraId="30769276" w14:textId="77777777" w:rsidR="00DD3A56" w:rsidRPr="00AE132B" w:rsidRDefault="00DD3A56" w:rsidP="00AE28F2">
      <w:pPr>
        <w:spacing w:line="360" w:lineRule="auto"/>
        <w:rPr>
          <w:rFonts w:ascii="Times New Roman" w:hAnsi="Times New Roman"/>
          <w:sz w:val="10"/>
          <w:szCs w:val="10"/>
          <w:lang w:eastAsia="ar-SA"/>
        </w:rPr>
      </w:pPr>
    </w:p>
    <w:tbl>
      <w:tblPr>
        <w:tblW w:w="9755" w:type="dxa"/>
        <w:jc w:val="center"/>
        <w:tblLook w:val="01E0" w:firstRow="1" w:lastRow="1" w:firstColumn="1" w:lastColumn="1" w:noHBand="0" w:noVBand="0"/>
      </w:tblPr>
      <w:tblGrid>
        <w:gridCol w:w="4962"/>
        <w:gridCol w:w="4793"/>
      </w:tblGrid>
      <w:tr w:rsidR="00DD3A56" w:rsidRPr="00AE132B" w14:paraId="26C4F87F" w14:textId="77777777" w:rsidTr="005768D3">
        <w:trPr>
          <w:trHeight w:val="2220"/>
          <w:jc w:val="center"/>
        </w:trPr>
        <w:tc>
          <w:tcPr>
            <w:tcW w:w="4962" w:type="dxa"/>
          </w:tcPr>
          <w:p w14:paraId="4FDD963A" w14:textId="77777777" w:rsidR="00DD3A56" w:rsidRPr="00AE132B" w:rsidRDefault="00DD3A56" w:rsidP="00AE28F2">
            <w:pPr>
              <w:spacing w:line="276" w:lineRule="auto"/>
              <w:rPr>
                <w:rFonts w:ascii="Times New Roman" w:hAnsi="Times New Roman"/>
                <w:b/>
                <w:bCs/>
                <w:szCs w:val="24"/>
                <w:lang w:eastAsia="ar-SA"/>
              </w:rPr>
            </w:pPr>
          </w:p>
          <w:p w14:paraId="3AF985FF" w14:textId="77777777" w:rsidR="00AF0E98" w:rsidRDefault="00DD3A56" w:rsidP="00AE28F2">
            <w:pPr>
              <w:spacing w:line="276" w:lineRule="auto"/>
              <w:rPr>
                <w:rFonts w:ascii="Times New Roman" w:hAnsi="Times New Roman"/>
                <w:b/>
                <w:szCs w:val="24"/>
                <w:lang w:eastAsia="ar-SA"/>
              </w:rPr>
            </w:pPr>
            <w:r w:rsidRPr="00AE132B">
              <w:rPr>
                <w:rFonts w:ascii="Times New Roman" w:hAnsi="Times New Roman"/>
                <w:b/>
                <w:bCs/>
                <w:szCs w:val="24"/>
                <w:lang w:eastAsia="ar-SA"/>
              </w:rPr>
              <w:t>Xác nhận của UBND</w:t>
            </w:r>
            <w:r>
              <w:rPr>
                <w:rFonts w:ascii="Times New Roman" w:hAnsi="Times New Roman"/>
                <w:b/>
                <w:bCs/>
                <w:szCs w:val="24"/>
                <w:lang w:eastAsia="ar-SA"/>
              </w:rPr>
              <w:t xml:space="preserve"> </w:t>
            </w:r>
            <w:r w:rsidRPr="00AE132B">
              <w:rPr>
                <w:rFonts w:ascii="Times New Roman" w:hAnsi="Times New Roman"/>
                <w:b/>
                <w:bCs/>
                <w:szCs w:val="24"/>
                <w:lang w:eastAsia="ar-SA"/>
              </w:rPr>
              <w:t>phường/xã</w:t>
            </w:r>
            <w:r>
              <w:rPr>
                <w:rFonts w:ascii="Times New Roman" w:hAnsi="Times New Roman"/>
                <w:bCs/>
                <w:szCs w:val="24"/>
                <w:lang w:eastAsia="ar-SA"/>
              </w:rPr>
              <w:t xml:space="preserve"> </w:t>
            </w:r>
            <w:r w:rsidRPr="009E27C2">
              <w:rPr>
                <w:rFonts w:ascii="Times New Roman" w:hAnsi="Times New Roman"/>
                <w:b/>
                <w:szCs w:val="24"/>
                <w:lang w:eastAsia="ar-SA"/>
              </w:rPr>
              <w:t xml:space="preserve">hoặc </w:t>
            </w:r>
          </w:p>
          <w:p w14:paraId="02D920DA" w14:textId="4DA29F78" w:rsidR="00DD3A56" w:rsidRPr="00AE132B" w:rsidRDefault="00DD3A56" w:rsidP="00AE28F2">
            <w:pPr>
              <w:spacing w:line="276" w:lineRule="auto"/>
              <w:rPr>
                <w:rFonts w:ascii="Times New Roman" w:hAnsi="Times New Roman"/>
                <w:bCs/>
                <w:szCs w:val="24"/>
                <w:lang w:eastAsia="ar-SA"/>
              </w:rPr>
            </w:pPr>
            <w:r w:rsidRPr="009E27C2">
              <w:rPr>
                <w:rFonts w:ascii="Times New Roman" w:hAnsi="Times New Roman"/>
                <w:b/>
                <w:szCs w:val="24"/>
                <w:lang w:eastAsia="ar-SA"/>
              </w:rPr>
              <w:t>Văn phòng công chứng</w:t>
            </w:r>
            <w:r>
              <w:rPr>
                <w:rFonts w:ascii="Times New Roman" w:hAnsi="Times New Roman"/>
                <w:bCs/>
                <w:szCs w:val="24"/>
                <w:lang w:eastAsia="ar-SA"/>
              </w:rPr>
              <w:t xml:space="preserve"> ……………………</w:t>
            </w:r>
          </w:p>
          <w:p w14:paraId="5ECE0B08" w14:textId="77777777" w:rsidR="00DD3A56" w:rsidRPr="009E27C2" w:rsidRDefault="00DD3A56" w:rsidP="00EA4B10">
            <w:pPr>
              <w:spacing w:line="276" w:lineRule="auto"/>
              <w:jc w:val="center"/>
              <w:rPr>
                <w:rFonts w:ascii="Times New Roman" w:hAnsi="Times New Roman"/>
                <w:bCs/>
                <w:i/>
                <w:sz w:val="24"/>
                <w:szCs w:val="24"/>
                <w:lang w:eastAsia="ar-SA"/>
              </w:rPr>
            </w:pPr>
            <w:r w:rsidRPr="009E27C2">
              <w:rPr>
                <w:rFonts w:ascii="Times New Roman" w:hAnsi="Times New Roman"/>
                <w:bCs/>
                <w:i/>
                <w:sz w:val="24"/>
                <w:szCs w:val="24"/>
                <w:lang w:eastAsia="ar-SA"/>
              </w:rPr>
              <w:t>(về việc xác nhận chữ ký của người đề nghị trong Giấy đề nghị này)</w:t>
            </w:r>
          </w:p>
          <w:p w14:paraId="218A28D2" w14:textId="77777777" w:rsidR="00DD3A56" w:rsidRPr="00AE132B" w:rsidRDefault="00DD3A56" w:rsidP="00AE28F2">
            <w:pPr>
              <w:spacing w:line="276" w:lineRule="auto"/>
              <w:jc w:val="center"/>
              <w:rPr>
                <w:rFonts w:ascii="Times New Roman" w:hAnsi="Times New Roman"/>
                <w:i/>
                <w:iCs/>
                <w:sz w:val="22"/>
                <w:lang w:eastAsia="ar-SA"/>
              </w:rPr>
            </w:pPr>
            <w:r w:rsidRPr="00AE132B">
              <w:rPr>
                <w:rFonts w:ascii="Times New Roman" w:hAnsi="Times New Roman"/>
                <w:i/>
                <w:iCs/>
                <w:sz w:val="22"/>
                <w:lang w:eastAsia="ar-SA"/>
              </w:rPr>
              <w:t>(Ký tên, đóng dấu)</w:t>
            </w:r>
          </w:p>
        </w:tc>
        <w:tc>
          <w:tcPr>
            <w:tcW w:w="4793" w:type="dxa"/>
          </w:tcPr>
          <w:p w14:paraId="4C4CD4E2" w14:textId="77777777" w:rsidR="00DD3A56" w:rsidRPr="00AE132B" w:rsidRDefault="00DD3A56" w:rsidP="00AE28F2">
            <w:pPr>
              <w:spacing w:line="276" w:lineRule="auto"/>
              <w:rPr>
                <w:rFonts w:ascii="Times New Roman" w:hAnsi="Times New Roman"/>
                <w:i/>
                <w:iCs/>
                <w:szCs w:val="24"/>
                <w:lang w:eastAsia="ar-SA"/>
              </w:rPr>
            </w:pPr>
            <w:r w:rsidRPr="00AE132B">
              <w:rPr>
                <w:rFonts w:ascii="Times New Roman" w:hAnsi="Times New Roman"/>
                <w:i/>
                <w:iCs/>
                <w:szCs w:val="24"/>
                <w:lang w:eastAsia="ar-SA"/>
              </w:rPr>
              <w:t>.............., ngày .......  tháng ...... năm .........</w:t>
            </w:r>
          </w:p>
          <w:p w14:paraId="3A8FBEB7" w14:textId="77777777" w:rsidR="00DD3A56" w:rsidRPr="00AE132B" w:rsidRDefault="00DD3A56" w:rsidP="00AE28F2">
            <w:pPr>
              <w:spacing w:line="276" w:lineRule="auto"/>
              <w:jc w:val="center"/>
              <w:rPr>
                <w:rFonts w:ascii="Times New Roman" w:hAnsi="Times New Roman"/>
                <w:b/>
                <w:bCs/>
                <w:szCs w:val="24"/>
                <w:lang w:eastAsia="ar-SA"/>
              </w:rPr>
            </w:pPr>
            <w:r w:rsidRPr="00AE132B">
              <w:rPr>
                <w:rFonts w:ascii="Times New Roman" w:hAnsi="Times New Roman"/>
                <w:b/>
                <w:bCs/>
                <w:szCs w:val="24"/>
                <w:lang w:eastAsia="ar-SA"/>
              </w:rPr>
              <w:t>Người đề nghị</w:t>
            </w:r>
          </w:p>
          <w:p w14:paraId="37943970" w14:textId="77777777" w:rsidR="00DD3A56" w:rsidRPr="00AE132B" w:rsidRDefault="00DD3A56" w:rsidP="00AE28F2">
            <w:pPr>
              <w:spacing w:line="276" w:lineRule="auto"/>
              <w:jc w:val="center"/>
              <w:rPr>
                <w:rFonts w:ascii="Times New Roman" w:hAnsi="Times New Roman"/>
                <w:i/>
                <w:iCs/>
                <w:szCs w:val="24"/>
                <w:lang w:eastAsia="ar-SA"/>
              </w:rPr>
            </w:pPr>
            <w:r w:rsidRPr="00AE132B">
              <w:rPr>
                <w:rFonts w:ascii="Times New Roman" w:hAnsi="Times New Roman"/>
                <w:i/>
                <w:iCs/>
                <w:szCs w:val="24"/>
                <w:lang w:eastAsia="ar-SA"/>
              </w:rPr>
              <w:t>(Ký, ghi họ tên)</w:t>
            </w:r>
          </w:p>
          <w:p w14:paraId="4C6C580D" w14:textId="77777777" w:rsidR="00DD3A56" w:rsidRPr="00AE132B" w:rsidRDefault="00DD3A56" w:rsidP="00AE28F2">
            <w:pPr>
              <w:spacing w:line="360" w:lineRule="auto"/>
              <w:rPr>
                <w:rFonts w:ascii="Times New Roman" w:hAnsi="Times New Roman"/>
                <w:szCs w:val="24"/>
                <w:lang w:eastAsia="ar-SA"/>
              </w:rPr>
            </w:pPr>
          </w:p>
          <w:p w14:paraId="737AC6CF" w14:textId="77777777" w:rsidR="00DD3A56" w:rsidRPr="00AE132B" w:rsidRDefault="00DD3A56" w:rsidP="00AE28F2">
            <w:pPr>
              <w:spacing w:line="360" w:lineRule="auto"/>
              <w:rPr>
                <w:rFonts w:ascii="Times New Roman" w:hAnsi="Times New Roman"/>
                <w:szCs w:val="24"/>
                <w:lang w:eastAsia="ar-SA"/>
              </w:rPr>
            </w:pPr>
          </w:p>
          <w:p w14:paraId="4829D61B" w14:textId="77777777" w:rsidR="00DD3A56" w:rsidRPr="00AE132B" w:rsidRDefault="00DD3A56" w:rsidP="00AE28F2">
            <w:pPr>
              <w:spacing w:line="360" w:lineRule="auto"/>
              <w:rPr>
                <w:rFonts w:ascii="Times New Roman" w:hAnsi="Times New Roman"/>
                <w:szCs w:val="24"/>
                <w:lang w:eastAsia="ar-SA"/>
              </w:rPr>
            </w:pPr>
          </w:p>
          <w:p w14:paraId="08079AA9" w14:textId="77777777" w:rsidR="00DD3A56" w:rsidRPr="00AE132B" w:rsidRDefault="00DD3A56" w:rsidP="00AE28F2">
            <w:pPr>
              <w:spacing w:line="360" w:lineRule="auto"/>
              <w:rPr>
                <w:rFonts w:ascii="Times New Roman" w:hAnsi="Times New Roman"/>
                <w:szCs w:val="24"/>
                <w:lang w:eastAsia="ar-SA"/>
              </w:rPr>
            </w:pPr>
            <w:bookmarkStart w:id="0" w:name="_GoBack"/>
            <w:bookmarkEnd w:id="0"/>
          </w:p>
        </w:tc>
      </w:tr>
    </w:tbl>
    <w:p w14:paraId="3A17E774" w14:textId="77777777" w:rsidR="00DD3A56" w:rsidRDefault="00DD3A56" w:rsidP="00AE28F2"/>
    <w:sectPr w:rsidR="00DD3A56" w:rsidSect="00AE28F2">
      <w:pgSz w:w="11906" w:h="16838" w:code="9"/>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36078"/>
    <w:multiLevelType w:val="hybridMultilevel"/>
    <w:tmpl w:val="5FAA8C38"/>
    <w:lvl w:ilvl="0" w:tplc="87262B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56"/>
    <w:rsid w:val="00197991"/>
    <w:rsid w:val="0030734C"/>
    <w:rsid w:val="00346BB1"/>
    <w:rsid w:val="004A7AFD"/>
    <w:rsid w:val="005274D2"/>
    <w:rsid w:val="005768D3"/>
    <w:rsid w:val="00AE28F2"/>
    <w:rsid w:val="00AF0E98"/>
    <w:rsid w:val="00D15426"/>
    <w:rsid w:val="00DD3A56"/>
    <w:rsid w:val="00E50B51"/>
    <w:rsid w:val="00EA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E0D7"/>
  <w15:chartTrackingRefBased/>
  <w15:docId w15:val="{07420299-A372-4DBB-AD16-146B6DE8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56"/>
    <w:pPr>
      <w:spacing w:after="0" w:line="240" w:lineRule="auto"/>
    </w:pPr>
    <w:rPr>
      <w:rFonts w:ascii=".VnTime" w:eastAsia="Times New Roman" w:hAnsi=".VnTime" w:cs="Times New Roman"/>
      <w:kern w:val="0"/>
      <w:sz w:val="26"/>
      <w:szCs w:val="26"/>
      <w14:ligatures w14:val="none"/>
    </w:rPr>
  </w:style>
  <w:style w:type="paragraph" w:styleId="Heading1">
    <w:name w:val="heading 1"/>
    <w:basedOn w:val="Normal"/>
    <w:next w:val="Normal"/>
    <w:link w:val="Heading1Char"/>
    <w:uiPriority w:val="9"/>
    <w:qFormat/>
    <w:rsid w:val="00DD3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A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A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A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A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A56"/>
    <w:rPr>
      <w:rFonts w:eastAsiaTheme="majorEastAsia" w:cstheme="majorBidi"/>
      <w:color w:val="272727" w:themeColor="text1" w:themeTint="D8"/>
    </w:rPr>
  </w:style>
  <w:style w:type="paragraph" w:styleId="Title">
    <w:name w:val="Title"/>
    <w:basedOn w:val="Normal"/>
    <w:next w:val="Normal"/>
    <w:link w:val="TitleChar"/>
    <w:uiPriority w:val="10"/>
    <w:qFormat/>
    <w:rsid w:val="00DD3A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D3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DD3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A56"/>
    <w:pPr>
      <w:spacing w:before="160"/>
      <w:jc w:val="center"/>
    </w:pPr>
    <w:rPr>
      <w:i/>
      <w:iCs/>
      <w:color w:val="404040" w:themeColor="text1" w:themeTint="BF"/>
    </w:rPr>
  </w:style>
  <w:style w:type="character" w:customStyle="1" w:styleId="QuoteChar">
    <w:name w:val="Quote Char"/>
    <w:basedOn w:val="DefaultParagraphFont"/>
    <w:link w:val="Quote"/>
    <w:uiPriority w:val="29"/>
    <w:rsid w:val="00DD3A56"/>
    <w:rPr>
      <w:i/>
      <w:iCs/>
      <w:color w:val="404040" w:themeColor="text1" w:themeTint="BF"/>
    </w:rPr>
  </w:style>
  <w:style w:type="paragraph" w:styleId="ListParagraph">
    <w:name w:val="List Paragraph"/>
    <w:basedOn w:val="Normal"/>
    <w:uiPriority w:val="34"/>
    <w:qFormat/>
    <w:rsid w:val="00DD3A56"/>
    <w:pPr>
      <w:ind w:left="720"/>
      <w:contextualSpacing/>
    </w:pPr>
  </w:style>
  <w:style w:type="character" w:styleId="IntenseEmphasis">
    <w:name w:val="Intense Emphasis"/>
    <w:basedOn w:val="DefaultParagraphFont"/>
    <w:uiPriority w:val="21"/>
    <w:qFormat/>
    <w:rsid w:val="00DD3A56"/>
    <w:rPr>
      <w:i/>
      <w:iCs/>
      <w:color w:val="0F4761" w:themeColor="accent1" w:themeShade="BF"/>
    </w:rPr>
  </w:style>
  <w:style w:type="paragraph" w:styleId="IntenseQuote">
    <w:name w:val="Intense Quote"/>
    <w:basedOn w:val="Normal"/>
    <w:next w:val="Normal"/>
    <w:link w:val="IntenseQuoteChar"/>
    <w:uiPriority w:val="30"/>
    <w:qFormat/>
    <w:rsid w:val="00DD3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A56"/>
    <w:rPr>
      <w:i/>
      <w:iCs/>
      <w:color w:val="0F4761" w:themeColor="accent1" w:themeShade="BF"/>
    </w:rPr>
  </w:style>
  <w:style w:type="character" w:styleId="IntenseReference">
    <w:name w:val="Intense Reference"/>
    <w:basedOn w:val="DefaultParagraphFont"/>
    <w:uiPriority w:val="32"/>
    <w:qFormat/>
    <w:rsid w:val="00DD3A56"/>
    <w:rPr>
      <w:b/>
      <w:bCs/>
      <w:smallCaps/>
      <w:color w:val="0F4761" w:themeColor="accent1" w:themeShade="BF"/>
      <w:spacing w:val="5"/>
    </w:rPr>
  </w:style>
  <w:style w:type="paragraph" w:styleId="BalloonText">
    <w:name w:val="Balloon Text"/>
    <w:basedOn w:val="Normal"/>
    <w:link w:val="BalloonTextChar"/>
    <w:uiPriority w:val="99"/>
    <w:semiHidden/>
    <w:unhideWhenUsed/>
    <w:rsid w:val="00197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991"/>
    <w:rPr>
      <w:rFonts w:ascii="Segoe UI" w:eastAsia="Times New Roman" w:hAnsi="Segoe UI" w:cs="Segoe UI"/>
      <w:kern w:val="0"/>
      <w:sz w:val="18"/>
      <w:szCs w:val="18"/>
      <w14:ligatures w14:val="none"/>
    </w:rPr>
  </w:style>
  <w:style w:type="table" w:styleId="TableGrid">
    <w:name w:val="Table Grid"/>
    <w:basedOn w:val="TableNormal"/>
    <w:uiPriority w:val="39"/>
    <w:rsid w:val="00AF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Nam Phuong</dc:creator>
  <cp:keywords/>
  <dc:description/>
  <cp:lastModifiedBy>Nguyen Thi Phuong Dung</cp:lastModifiedBy>
  <cp:revision>10</cp:revision>
  <cp:lastPrinted>2025-01-24T04:31:00Z</cp:lastPrinted>
  <dcterms:created xsi:type="dcterms:W3CDTF">2024-12-30T02:32:00Z</dcterms:created>
  <dcterms:modified xsi:type="dcterms:W3CDTF">2025-01-24T04:36:00Z</dcterms:modified>
</cp:coreProperties>
</file>